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20" w:beforeLines="50" w:after="120" w:afterLines="50" w:line="280" w:lineRule="exact"/>
        <w:ind w:right="14" w:rightChars="6"/>
        <w:jc w:val="center"/>
        <w:rPr>
          <w:rFonts w:hint="eastAsia"/>
          <w:b/>
          <w:color w:val="1D1B11"/>
          <w:sz w:val="28"/>
          <w:szCs w:val="28"/>
        </w:rPr>
      </w:pPr>
      <w:r>
        <w:rPr>
          <w:rFonts w:hint="eastAsia"/>
          <w:b/>
          <w:color w:val="1D1B11"/>
          <w:sz w:val="28"/>
          <w:szCs w:val="28"/>
          <w:lang w:eastAsia="zh-CN"/>
        </w:rPr>
        <w:t>机电产品供需情况调查</w:t>
      </w:r>
      <w:r>
        <w:rPr>
          <w:rFonts w:hint="eastAsia"/>
          <w:b/>
          <w:color w:val="1D1B11"/>
          <w:sz w:val="28"/>
          <w:szCs w:val="28"/>
        </w:rPr>
        <w:t>表</w:t>
      </w:r>
    </w:p>
    <w:p>
      <w:pPr>
        <w:spacing w:before="120" w:beforeLines="50" w:after="120" w:afterLines="50" w:line="280" w:lineRule="exact"/>
        <w:ind w:right="14" w:rightChars="6"/>
        <w:jc w:val="center"/>
        <w:rPr>
          <w:rFonts w:hint="eastAsia"/>
          <w:b/>
          <w:color w:val="1D1B11"/>
          <w:sz w:val="28"/>
          <w:szCs w:val="28"/>
        </w:rPr>
      </w:pPr>
    </w:p>
    <w:p>
      <w:pPr>
        <w:spacing w:before="120" w:beforeLines="50" w:after="120" w:afterLines="50" w:line="280" w:lineRule="exact"/>
        <w:ind w:left="-427" w:right="14" w:rightChars="6"/>
        <w:rPr>
          <w:color w:val="1D1B11"/>
          <w:sz w:val="20"/>
          <w:szCs w:val="18"/>
        </w:rPr>
      </w:pPr>
      <w:r>
        <w:rPr>
          <w:rFonts w:hint="eastAsia"/>
          <w:color w:val="1D1B11"/>
          <w:sz w:val="20"/>
          <w:szCs w:val="18"/>
          <w:lang w:val="en-US" w:eastAsia="zh-CN"/>
        </w:rPr>
        <w:t xml:space="preserve">   </w:t>
      </w:r>
      <w:r>
        <w:rPr>
          <w:rFonts w:hint="eastAsia"/>
          <w:color w:val="1D1B11"/>
          <w:sz w:val="20"/>
          <w:szCs w:val="18"/>
        </w:rPr>
        <w:t>请准确填写信息</w:t>
      </w:r>
      <w:r>
        <w:rPr>
          <w:rFonts w:hint="eastAsia"/>
          <w:color w:val="1D1B11"/>
          <w:sz w:val="20"/>
          <w:szCs w:val="18"/>
          <w:lang w:eastAsia="zh-CN"/>
        </w:rPr>
        <w:t>并发送电子版文件</w:t>
      </w:r>
      <w:r>
        <w:rPr>
          <w:rFonts w:hint="eastAsia"/>
          <w:color w:val="1D1B11"/>
          <w:sz w:val="20"/>
          <w:szCs w:val="18"/>
        </w:rPr>
        <w:t>至</w:t>
      </w:r>
      <w:r>
        <w:rPr>
          <w:rFonts w:hint="eastAsia"/>
          <w:color w:val="1D1B11"/>
          <w:sz w:val="20"/>
          <w:szCs w:val="18"/>
          <w:lang w:eastAsia="zh-CN"/>
        </w:rPr>
        <w:t>安徽省机电行业协会</w:t>
      </w:r>
      <w:r>
        <w:rPr>
          <w:rFonts w:hint="eastAsia"/>
          <w:color w:val="1D1B11"/>
          <w:sz w:val="20"/>
          <w:szCs w:val="18"/>
          <w:lang w:val="en-US" w:eastAsia="zh-CN"/>
        </w:rPr>
        <w:t>QQ</w:t>
      </w:r>
      <w:r>
        <w:rPr>
          <w:rFonts w:hint="eastAsia"/>
          <w:color w:val="1D1B11"/>
          <w:sz w:val="20"/>
          <w:szCs w:val="18"/>
          <w:lang w:eastAsia="zh-CN"/>
        </w:rPr>
        <w:t>：</w:t>
      </w:r>
      <w:r>
        <w:rPr>
          <w:rFonts w:hint="eastAsia"/>
          <w:color w:val="1D1B11"/>
          <w:sz w:val="20"/>
          <w:szCs w:val="18"/>
          <w:lang w:val="en-US" w:eastAsia="zh-CN"/>
        </w:rPr>
        <w:t>455743647</w:t>
      </w:r>
    </w:p>
    <w:tbl>
      <w:tblPr>
        <w:tblStyle w:val="8"/>
        <w:tblW w:w="1023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765"/>
        <w:gridCol w:w="99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75" w:type="dxa"/>
            <w:vAlign w:val="center"/>
          </w:tcPr>
          <w:p>
            <w:pPr>
              <w:spacing w:line="300" w:lineRule="exact"/>
              <w:ind w:right="-142" w:rightChars="-59"/>
              <w:jc w:val="both"/>
              <w:rPr>
                <w:rFonts w:hint="eastAsia" w:ascii="Arial" w:hAnsi="宋体" w:cs="Arial"/>
                <w:color w:val="1D1B11"/>
                <w:sz w:val="20"/>
                <w:szCs w:val="18"/>
                <w:lang w:eastAsia="zh-CN"/>
              </w:rPr>
            </w:pPr>
            <w:r>
              <w:rPr>
                <w:rFonts w:hint="eastAsia" w:ascii="Arial" w:hAnsi="宋体" w:cs="Arial"/>
                <w:color w:val="1D1B11"/>
                <w:sz w:val="20"/>
                <w:szCs w:val="18"/>
                <w:lang w:eastAsia="zh-CN"/>
              </w:rPr>
              <w:t>公司名称</w:t>
            </w:r>
          </w:p>
          <w:p>
            <w:pPr>
              <w:spacing w:line="300" w:lineRule="exact"/>
              <w:ind w:right="-142" w:rightChars="-59"/>
              <w:jc w:val="both"/>
              <w:rPr>
                <w:rFonts w:hint="eastAsia" w:ascii="Arial" w:hAnsi="宋体" w:cs="Arial"/>
                <w:color w:val="1D1B11"/>
                <w:sz w:val="20"/>
                <w:szCs w:val="18"/>
                <w:lang w:eastAsia="zh-CN"/>
              </w:rPr>
            </w:pPr>
            <w:r>
              <w:rPr>
                <w:rFonts w:hint="eastAsia" w:ascii="Arial" w:hAnsi="宋体" w:cs="Arial"/>
                <w:color w:val="1D1B11"/>
                <w:sz w:val="20"/>
                <w:szCs w:val="18"/>
                <w:lang w:eastAsia="zh-CN"/>
              </w:rPr>
              <w:t>（盖章）</w:t>
            </w:r>
          </w:p>
        </w:tc>
        <w:tc>
          <w:tcPr>
            <w:tcW w:w="3765" w:type="dxa"/>
            <w:vAlign w:val="center"/>
          </w:tcPr>
          <w:p>
            <w:pPr>
              <w:rPr>
                <w:rFonts w:ascii="Arial" w:hAnsi="Arial" w:cs="Arial"/>
                <w:color w:val="1D1B11"/>
                <w:sz w:val="20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ind w:left="-427" w:leftChars="-178" w:right="-142" w:rightChars="-59" w:firstLine="443"/>
              <w:rPr>
                <w:rFonts w:ascii="Arial" w:hAnsi="Arial" w:cs="Arial"/>
                <w:color w:val="1D1B11"/>
                <w:sz w:val="20"/>
                <w:szCs w:val="18"/>
              </w:rPr>
            </w:pPr>
            <w:r>
              <w:rPr>
                <w:rFonts w:ascii="Arial" w:hAnsi="宋体" w:cs="Arial"/>
                <w:color w:val="1D1B11"/>
                <w:sz w:val="20"/>
                <w:szCs w:val="18"/>
              </w:rPr>
              <w:t>公司地址</w:t>
            </w:r>
          </w:p>
        </w:tc>
        <w:tc>
          <w:tcPr>
            <w:tcW w:w="4500" w:type="dxa"/>
            <w:vAlign w:val="center"/>
          </w:tcPr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ascii="Arial" w:hAnsi="Arial" w:cs="Arial"/>
                <w:color w:val="1D1B11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75" w:type="dxa"/>
            <w:vAlign w:val="center"/>
          </w:tcPr>
          <w:p>
            <w:pPr>
              <w:spacing w:line="300" w:lineRule="exact"/>
              <w:ind w:right="-142" w:rightChars="-59"/>
              <w:jc w:val="both"/>
              <w:rPr>
                <w:rFonts w:hint="eastAsia" w:ascii="Arial" w:hAnsi="宋体" w:eastAsia="宋体" w:cs="Arial"/>
                <w:color w:val="1D1B11"/>
                <w:sz w:val="20"/>
                <w:szCs w:val="18"/>
                <w:lang w:eastAsia="zh-CN"/>
              </w:rPr>
            </w:pPr>
            <w:r>
              <w:rPr>
                <w:rFonts w:hint="eastAsia" w:ascii="Arial" w:hAnsi="宋体" w:cs="Arial"/>
                <w:color w:val="1D1B11"/>
                <w:sz w:val="20"/>
                <w:szCs w:val="18"/>
                <w:lang w:eastAsia="zh-CN"/>
              </w:rPr>
              <w:t>网</w:t>
            </w:r>
            <w:r>
              <w:rPr>
                <w:rFonts w:hint="eastAsia" w:ascii="Arial" w:hAnsi="宋体" w:cs="Arial"/>
                <w:color w:val="1D1B11"/>
                <w:sz w:val="20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Arial" w:hAnsi="宋体" w:cs="Arial"/>
                <w:color w:val="1D1B11"/>
                <w:sz w:val="20"/>
                <w:szCs w:val="18"/>
                <w:lang w:eastAsia="zh-CN"/>
              </w:rPr>
              <w:t>址</w:t>
            </w:r>
          </w:p>
        </w:tc>
        <w:tc>
          <w:tcPr>
            <w:tcW w:w="3765" w:type="dxa"/>
            <w:tcBorders>
              <w:top w:val="nil"/>
            </w:tcBorders>
            <w:vAlign w:val="center"/>
          </w:tcPr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ascii="Arial" w:hAnsi="宋体" w:cs="Arial"/>
                <w:color w:val="1D1B11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vAlign w:val="center"/>
          </w:tcPr>
          <w:p>
            <w:pPr>
              <w:spacing w:line="300" w:lineRule="exact"/>
              <w:ind w:left="-427" w:leftChars="-178" w:right="-142" w:rightChars="-59" w:firstLine="475"/>
              <w:rPr>
                <w:rFonts w:hint="eastAsia" w:ascii="Arial" w:hAnsi="宋体" w:eastAsia="宋体" w:cs="Arial"/>
                <w:color w:val="1D1B11"/>
                <w:sz w:val="20"/>
                <w:szCs w:val="18"/>
                <w:lang w:eastAsia="zh-CN"/>
              </w:rPr>
            </w:pPr>
            <w:r>
              <w:rPr>
                <w:rFonts w:hint="eastAsia" w:ascii="Arial" w:hAnsi="宋体" w:cs="Arial"/>
                <w:color w:val="1D1B11"/>
                <w:sz w:val="20"/>
                <w:szCs w:val="18"/>
                <w:lang w:eastAsia="zh-CN"/>
              </w:rPr>
              <w:t>邮</w:t>
            </w:r>
            <w:r>
              <w:rPr>
                <w:rFonts w:hint="eastAsia" w:ascii="Arial" w:hAnsi="宋体" w:cs="Arial"/>
                <w:color w:val="1D1B11"/>
                <w:sz w:val="20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Arial" w:hAnsi="宋体" w:cs="Arial"/>
                <w:color w:val="1D1B11"/>
                <w:sz w:val="20"/>
                <w:szCs w:val="18"/>
                <w:lang w:eastAsia="zh-CN"/>
              </w:rPr>
              <w:t>编</w:t>
            </w:r>
          </w:p>
        </w:tc>
        <w:tc>
          <w:tcPr>
            <w:tcW w:w="4500" w:type="dxa"/>
            <w:tcBorders>
              <w:top w:val="nil"/>
            </w:tcBorders>
            <w:vAlign w:val="center"/>
          </w:tcPr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ascii="Arial" w:hAnsi="宋体" w:cs="Arial"/>
                <w:color w:val="1D1B11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75" w:type="dxa"/>
            <w:vAlign w:val="center"/>
          </w:tcPr>
          <w:p>
            <w:pPr>
              <w:spacing w:line="300" w:lineRule="exact"/>
              <w:ind w:right="-142" w:rightChars="-59"/>
              <w:jc w:val="both"/>
              <w:rPr>
                <w:rFonts w:hint="eastAsia" w:ascii="Arial" w:hAnsi="宋体" w:eastAsia="宋体" w:cs="Arial"/>
                <w:color w:val="1D1B11"/>
                <w:sz w:val="20"/>
                <w:szCs w:val="18"/>
                <w:lang w:eastAsia="zh-CN"/>
              </w:rPr>
            </w:pPr>
            <w:r>
              <w:rPr>
                <w:rFonts w:hint="eastAsia" w:ascii="Arial" w:hAnsi="宋体" w:cs="Arial"/>
                <w:color w:val="1D1B11"/>
                <w:sz w:val="20"/>
                <w:szCs w:val="18"/>
                <w:lang w:eastAsia="zh-CN"/>
              </w:rPr>
              <w:t>联</w:t>
            </w:r>
            <w:r>
              <w:rPr>
                <w:rFonts w:hint="eastAsia" w:ascii="Arial" w:hAnsi="宋体" w:cs="Arial"/>
                <w:color w:val="1D1B11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宋体" w:cs="Arial"/>
                <w:color w:val="1D1B11"/>
                <w:sz w:val="20"/>
                <w:szCs w:val="18"/>
                <w:lang w:eastAsia="zh-CN"/>
              </w:rPr>
              <w:t>系</w:t>
            </w:r>
            <w:r>
              <w:rPr>
                <w:rFonts w:hint="eastAsia" w:ascii="Arial" w:hAnsi="宋体" w:cs="Arial"/>
                <w:color w:val="1D1B11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宋体" w:cs="Arial"/>
                <w:color w:val="1D1B11"/>
                <w:sz w:val="20"/>
                <w:szCs w:val="18"/>
                <w:lang w:eastAsia="zh-CN"/>
              </w:rPr>
              <w:t>人</w:t>
            </w:r>
          </w:p>
        </w:tc>
        <w:tc>
          <w:tcPr>
            <w:tcW w:w="3765" w:type="dxa"/>
            <w:tcBorders>
              <w:top w:val="nil"/>
              <w:right w:val="single" w:color="auto" w:sz="4" w:space="0"/>
            </w:tcBorders>
            <w:vAlign w:val="top"/>
          </w:tcPr>
          <w:p>
            <w:pPr>
              <w:rPr>
                <w:color w:val="1D1B11"/>
              </w:rPr>
            </w:pPr>
          </w:p>
        </w:tc>
        <w:tc>
          <w:tcPr>
            <w:tcW w:w="99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427" w:leftChars="-178" w:right="-142" w:rightChars="-59" w:firstLine="475"/>
              <w:rPr>
                <w:rFonts w:hint="eastAsia" w:ascii="Arial" w:hAnsi="Arial" w:eastAsia="宋体" w:cs="Arial"/>
                <w:color w:val="1D1B11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1D1B11"/>
                <w:sz w:val="20"/>
                <w:szCs w:val="18"/>
                <w:lang w:eastAsia="zh-CN"/>
              </w:rPr>
              <w:t>职</w:t>
            </w:r>
            <w:r>
              <w:rPr>
                <w:rFonts w:hint="eastAsia" w:ascii="Arial" w:hAnsi="Arial" w:cs="Arial"/>
                <w:color w:val="1D1B11"/>
                <w:sz w:val="20"/>
                <w:szCs w:val="18"/>
                <w:lang w:val="en-US" w:eastAsia="zh-CN"/>
              </w:rPr>
              <w:t xml:space="preserve">   务</w:t>
            </w:r>
          </w:p>
        </w:tc>
        <w:tc>
          <w:tcPr>
            <w:tcW w:w="450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ascii="Arial" w:hAnsi="Arial" w:cs="Arial"/>
                <w:color w:val="1D1B11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Align w:val="center"/>
          </w:tcPr>
          <w:p>
            <w:pPr>
              <w:spacing w:line="300" w:lineRule="exact"/>
              <w:ind w:right="-142" w:rightChars="-59"/>
              <w:jc w:val="both"/>
              <w:rPr>
                <w:rFonts w:ascii="Arial" w:hAnsi="宋体" w:cs="Arial"/>
                <w:color w:val="1D1B11"/>
                <w:sz w:val="20"/>
                <w:szCs w:val="18"/>
              </w:rPr>
            </w:pPr>
            <w:r>
              <w:rPr>
                <w:rFonts w:ascii="Arial" w:hAnsi="宋体" w:cs="Arial"/>
                <w:color w:val="1D1B11"/>
                <w:sz w:val="20"/>
                <w:szCs w:val="18"/>
              </w:rPr>
              <w:t>电</w:t>
            </w:r>
            <w:r>
              <w:rPr>
                <w:rFonts w:hint="eastAsia" w:ascii="Arial" w:hAnsi="Arial" w:cs="Arial"/>
                <w:color w:val="1D1B11"/>
                <w:sz w:val="20"/>
                <w:szCs w:val="18"/>
              </w:rPr>
              <w:t xml:space="preserve">    </w:t>
            </w:r>
            <w:r>
              <w:rPr>
                <w:rFonts w:ascii="Arial" w:hAnsi="宋体" w:cs="Arial"/>
                <w:color w:val="1D1B11"/>
                <w:sz w:val="20"/>
                <w:szCs w:val="18"/>
              </w:rPr>
              <w:t>话</w:t>
            </w:r>
          </w:p>
        </w:tc>
        <w:tc>
          <w:tcPr>
            <w:tcW w:w="3765" w:type="dxa"/>
            <w:vAlign w:val="top"/>
          </w:tcPr>
          <w:p>
            <w:pPr>
              <w:rPr>
                <w:color w:val="1D1B1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ind w:left="-427" w:leftChars="-178" w:right="-142" w:rightChars="-59" w:firstLine="427"/>
              <w:rPr>
                <w:rFonts w:hint="eastAsia" w:ascii="Arial" w:hAnsi="Arial" w:eastAsia="宋体" w:cs="Arial"/>
                <w:color w:val="1D1B11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1D1B11"/>
                <w:sz w:val="20"/>
                <w:szCs w:val="18"/>
                <w:lang w:eastAsia="zh-CN"/>
              </w:rPr>
              <w:t>传</w:t>
            </w:r>
            <w:r>
              <w:rPr>
                <w:rFonts w:hint="eastAsia" w:ascii="Arial" w:hAnsi="Arial" w:cs="Arial"/>
                <w:color w:val="1D1B11"/>
                <w:sz w:val="20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Arial" w:hAnsi="Arial" w:cs="Arial"/>
                <w:color w:val="1D1B11"/>
                <w:sz w:val="20"/>
                <w:szCs w:val="18"/>
                <w:lang w:eastAsia="zh-CN"/>
              </w:rPr>
              <w:t>真</w:t>
            </w:r>
          </w:p>
        </w:tc>
        <w:tc>
          <w:tcPr>
            <w:tcW w:w="4500" w:type="dxa"/>
            <w:vAlign w:val="center"/>
          </w:tcPr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ascii="Arial" w:hAnsi="Arial" w:cs="Arial"/>
                <w:color w:val="1D1B11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75" w:type="dxa"/>
            <w:vAlign w:val="center"/>
          </w:tcPr>
          <w:p>
            <w:pPr>
              <w:spacing w:line="300" w:lineRule="exact"/>
              <w:ind w:right="-142" w:rightChars="-59"/>
              <w:jc w:val="both"/>
              <w:rPr>
                <w:rFonts w:ascii="Arial" w:hAnsi="宋体" w:cs="Arial"/>
                <w:color w:val="1D1B11"/>
                <w:sz w:val="20"/>
                <w:szCs w:val="18"/>
              </w:rPr>
            </w:pPr>
            <w:r>
              <w:rPr>
                <w:rFonts w:hint="eastAsia" w:ascii="Arial" w:hAnsi="Arial" w:cs="Arial"/>
                <w:color w:val="1D1B11"/>
                <w:sz w:val="20"/>
                <w:szCs w:val="18"/>
                <w:lang w:eastAsia="zh-CN"/>
              </w:rPr>
              <w:t>手</w:t>
            </w:r>
            <w:r>
              <w:rPr>
                <w:rFonts w:hint="eastAsia" w:ascii="Arial" w:hAnsi="Arial" w:cs="Arial"/>
                <w:color w:val="1D1B11"/>
                <w:sz w:val="20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Arial" w:hAnsi="Arial" w:cs="Arial"/>
                <w:color w:val="1D1B11"/>
                <w:sz w:val="20"/>
                <w:szCs w:val="18"/>
                <w:lang w:eastAsia="zh-CN"/>
              </w:rPr>
              <w:t>机</w:t>
            </w:r>
          </w:p>
        </w:tc>
        <w:tc>
          <w:tcPr>
            <w:tcW w:w="3765" w:type="dxa"/>
            <w:tcBorders>
              <w:top w:val="nil"/>
            </w:tcBorders>
            <w:vAlign w:val="center"/>
          </w:tcPr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ascii="Arial" w:hAnsi="Arial" w:cs="Arial"/>
                <w:color w:val="1D1B11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vAlign w:val="center"/>
          </w:tcPr>
          <w:p>
            <w:pPr>
              <w:spacing w:line="300" w:lineRule="exact"/>
              <w:ind w:right="-142" w:rightChars="-59"/>
              <w:rPr>
                <w:rFonts w:ascii="Arial" w:hAnsi="Arial" w:cs="Arial"/>
                <w:color w:val="1D1B11"/>
                <w:sz w:val="20"/>
                <w:szCs w:val="18"/>
              </w:rPr>
            </w:pPr>
            <w:r>
              <w:rPr>
                <w:rFonts w:hint="eastAsia" w:ascii="Arial" w:hAnsi="宋体" w:cs="Arial"/>
                <w:color w:val="1D1B11"/>
                <w:sz w:val="20"/>
                <w:szCs w:val="18"/>
                <w:lang w:val="en-US" w:eastAsia="zh-CN"/>
              </w:rPr>
              <w:t>QQ/</w:t>
            </w:r>
            <w:r>
              <w:rPr>
                <w:rFonts w:hint="eastAsia" w:ascii="Arial" w:hAnsi="宋体" w:cs="Arial"/>
                <w:color w:val="1D1B11"/>
                <w:sz w:val="20"/>
                <w:szCs w:val="18"/>
                <w:lang w:eastAsia="zh-CN"/>
              </w:rPr>
              <w:t>邮箱</w:t>
            </w:r>
            <w:r>
              <w:rPr>
                <w:rFonts w:hint="eastAsia" w:ascii="Arial" w:hAnsi="宋体" w:cs="Arial"/>
                <w:color w:val="1D1B11"/>
                <w:sz w:val="2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500" w:type="dxa"/>
            <w:tcBorders>
              <w:top w:val="nil"/>
            </w:tcBorders>
            <w:vAlign w:val="center"/>
          </w:tcPr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ascii="Arial" w:hAnsi="Arial" w:cs="Arial"/>
                <w:color w:val="1D1B11"/>
                <w:sz w:val="20"/>
                <w:szCs w:val="18"/>
              </w:rPr>
            </w:pPr>
          </w:p>
        </w:tc>
      </w:tr>
    </w:tbl>
    <w:tbl>
      <w:tblPr>
        <w:tblStyle w:val="9"/>
        <w:tblpPr w:leftFromText="180" w:rightFromText="180" w:vertAnchor="text" w:horzAnchor="page" w:tblpX="1212" w:tblpY="256"/>
        <w:tblOverlap w:val="never"/>
        <w:tblW w:w="10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5"/>
        <w:gridCol w:w="4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5235" w:type="dxa"/>
            <w:vAlign w:val="top"/>
          </w:tcPr>
          <w:p>
            <w:pPr>
              <w:spacing w:line="220" w:lineRule="exact"/>
              <w:ind w:left="34" w:leftChars="14" w:right="-142" w:rightChars="-59" w:firstLine="142"/>
              <w:rPr>
                <w:b/>
                <w:color w:val="1D1B11"/>
                <w:sz w:val="20"/>
                <w:szCs w:val="18"/>
              </w:rPr>
            </w:pPr>
          </w:p>
          <w:p>
            <w:pPr>
              <w:numPr>
                <w:ilvl w:val="0"/>
                <w:numId w:val="1"/>
              </w:numPr>
              <w:spacing w:line="220" w:lineRule="exact"/>
              <w:ind w:left="34" w:leftChars="14" w:right="-142" w:rightChars="-59" w:firstLine="142"/>
              <w:rPr>
                <w:rFonts w:hint="eastAsia"/>
                <w:b/>
                <w:color w:val="1D1B11"/>
                <w:sz w:val="20"/>
                <w:szCs w:val="18"/>
              </w:rPr>
            </w:pPr>
            <w:r>
              <w:rPr>
                <w:rFonts w:hint="eastAsia"/>
                <w:b/>
                <w:color w:val="1D1B11"/>
                <w:sz w:val="20"/>
                <w:szCs w:val="18"/>
              </w:rPr>
              <w:t>企业类型</w:t>
            </w:r>
          </w:p>
          <w:p>
            <w:pPr>
              <w:numPr>
                <w:numId w:val="0"/>
              </w:numPr>
              <w:spacing w:line="220" w:lineRule="exact"/>
              <w:ind w:leftChars="14" w:right="-142" w:rightChars="-59"/>
              <w:rPr>
                <w:rFonts w:hint="eastAsia"/>
                <w:b/>
                <w:color w:val="1D1B11"/>
                <w:sz w:val="20"/>
                <w:szCs w:val="18"/>
              </w:rPr>
            </w:pPr>
          </w:p>
          <w:p>
            <w:pPr>
              <w:spacing w:line="220" w:lineRule="exact"/>
              <w:ind w:left="34" w:leftChars="14" w:right="-142" w:rightChars="-59" w:firstLine="142"/>
              <w:jc w:val="both"/>
              <w:rPr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</w:rPr>
              <w:t>□ 生产商、开发商   □ 设备制造商</w:t>
            </w:r>
          </w:p>
          <w:p>
            <w:pPr>
              <w:spacing w:line="220" w:lineRule="exact"/>
              <w:ind w:left="34" w:leftChars="14" w:right="-142" w:rightChars="-59" w:firstLine="142"/>
              <w:jc w:val="both"/>
              <w:rPr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</w:rPr>
              <w:t>□ 代理商、分销商   □ 系统集成商</w:t>
            </w:r>
          </w:p>
          <w:p>
            <w:pPr>
              <w:spacing w:line="220" w:lineRule="exact"/>
              <w:ind w:left="34" w:leftChars="14" w:right="-142" w:rightChars="-59" w:firstLine="142"/>
              <w:jc w:val="both"/>
              <w:rPr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</w:rPr>
              <w:t xml:space="preserve">□ </w:t>
            </w:r>
            <w:r>
              <w:rPr>
                <w:rFonts w:hint="eastAsia"/>
                <w:color w:val="1D1B11"/>
                <w:sz w:val="20"/>
                <w:szCs w:val="18"/>
                <w:lang w:eastAsia="zh-CN"/>
              </w:rPr>
              <w:t>互联网服务</w:t>
            </w:r>
            <w:r>
              <w:rPr>
                <w:rFonts w:hint="eastAsia"/>
                <w:color w:val="1D1B11"/>
                <w:sz w:val="20"/>
                <w:szCs w:val="18"/>
              </w:rPr>
              <w:t xml:space="preserve">企业 </w:t>
            </w: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1D1B11"/>
                <w:sz w:val="20"/>
                <w:szCs w:val="18"/>
              </w:rPr>
              <w:t>□</w:t>
            </w: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1D1B11"/>
                <w:sz w:val="20"/>
                <w:szCs w:val="18"/>
              </w:rPr>
              <w:t>其它(请说明)__________</w:t>
            </w:r>
          </w:p>
          <w:p>
            <w:pPr>
              <w:spacing w:line="220" w:lineRule="exact"/>
              <w:ind w:left="34" w:leftChars="14" w:right="-142" w:rightChars="-59" w:firstLine="142"/>
              <w:jc w:val="both"/>
              <w:rPr>
                <w:color w:val="1D1B11"/>
                <w:sz w:val="20"/>
                <w:szCs w:val="18"/>
              </w:rPr>
            </w:pPr>
          </w:p>
        </w:tc>
        <w:tc>
          <w:tcPr>
            <w:tcW w:w="4995" w:type="dxa"/>
            <w:vAlign w:val="top"/>
          </w:tcPr>
          <w:p>
            <w:pPr>
              <w:spacing w:line="220" w:lineRule="exact"/>
              <w:ind w:right="-142" w:rightChars="-59"/>
              <w:rPr>
                <w:rFonts w:ascii="Arial" w:hAnsi="Arial" w:cs="Arial"/>
                <w:bCs/>
                <w:color w:val="1D1B11"/>
                <w:kern w:val="2"/>
                <w:sz w:val="20"/>
                <w:szCs w:val="18"/>
              </w:rPr>
            </w:pPr>
          </w:p>
          <w:p>
            <w:pPr>
              <w:spacing w:line="220" w:lineRule="exact"/>
              <w:ind w:right="-142" w:rightChars="-59"/>
              <w:rPr>
                <w:rFonts w:hint="eastAsia" w:ascii="Arial" w:hAnsi="Arial" w:cs="Arial"/>
                <w:b/>
                <w:bCs w:val="0"/>
                <w:color w:val="1D1B11"/>
                <w:kern w:val="2"/>
                <w:sz w:val="20"/>
                <w:szCs w:val="18"/>
              </w:rPr>
            </w:pPr>
            <w:r>
              <w:rPr>
                <w:rFonts w:hint="eastAsia" w:ascii="Arial" w:hAnsi="Arial" w:cs="Arial"/>
                <w:bCs/>
                <w:color w:val="1D1B11"/>
                <w:kern w:val="2"/>
                <w:sz w:val="20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b/>
                <w:bCs w:val="0"/>
                <w:color w:val="1D1B11"/>
                <w:kern w:val="2"/>
                <w:sz w:val="20"/>
                <w:szCs w:val="18"/>
              </w:rPr>
              <w:t>2. 企业年产值（</w:t>
            </w:r>
            <w:r>
              <w:rPr>
                <w:rFonts w:hint="eastAsia" w:ascii="Arial" w:hAnsi="Arial" w:cs="Arial"/>
                <w:b/>
                <w:bCs w:val="0"/>
                <w:color w:val="1D1B11"/>
                <w:kern w:val="2"/>
                <w:sz w:val="20"/>
                <w:szCs w:val="18"/>
                <w:lang w:eastAsia="zh-CN"/>
              </w:rPr>
              <w:t>人民币</w:t>
            </w:r>
            <w:r>
              <w:rPr>
                <w:rFonts w:hint="eastAsia" w:ascii="Arial" w:hAnsi="Arial" w:cs="Arial"/>
                <w:b/>
                <w:bCs w:val="0"/>
                <w:color w:val="1D1B11"/>
                <w:kern w:val="2"/>
                <w:sz w:val="20"/>
                <w:szCs w:val="18"/>
              </w:rPr>
              <w:t>）</w:t>
            </w:r>
          </w:p>
          <w:p>
            <w:pPr>
              <w:spacing w:line="220" w:lineRule="exact"/>
              <w:ind w:right="-142" w:rightChars="-59"/>
              <w:rPr>
                <w:rFonts w:hint="eastAsia" w:ascii="Arial" w:hAnsi="Arial" w:cs="Arial"/>
                <w:bCs/>
                <w:color w:val="1D1B11"/>
                <w:kern w:val="2"/>
                <w:sz w:val="20"/>
                <w:szCs w:val="18"/>
              </w:rPr>
            </w:pPr>
            <w:r>
              <w:rPr>
                <w:rFonts w:hint="eastAsia" w:ascii="Arial" w:hAnsi="Arial" w:cs="Arial"/>
                <w:bCs/>
                <w:color w:val="1D1B11"/>
                <w:kern w:val="2"/>
                <w:sz w:val="20"/>
                <w:szCs w:val="18"/>
              </w:rPr>
              <w:t xml:space="preserve">                           </w:t>
            </w:r>
          </w:p>
          <w:p>
            <w:pPr>
              <w:spacing w:line="220" w:lineRule="exact"/>
              <w:ind w:right="-142" w:rightChars="-59"/>
              <w:rPr>
                <w:rFonts w:hint="eastAsia" w:ascii="Arial" w:hAnsi="Arial" w:cs="Arial"/>
                <w:bCs/>
                <w:color w:val="1D1B11"/>
                <w:kern w:val="2"/>
                <w:sz w:val="20"/>
                <w:szCs w:val="18"/>
              </w:rPr>
            </w:pPr>
            <w:r>
              <w:rPr>
                <w:rFonts w:hint="eastAsia" w:ascii="Arial" w:hAnsi="Arial" w:cs="Arial"/>
                <w:bCs/>
                <w:color w:val="1D1B11"/>
                <w:kern w:val="2"/>
                <w:sz w:val="20"/>
                <w:szCs w:val="18"/>
              </w:rPr>
              <w:t xml:space="preserve"> □ 500万及以下           □ 5000-20000万</w:t>
            </w:r>
          </w:p>
          <w:p>
            <w:pPr>
              <w:spacing w:line="220" w:lineRule="exact"/>
              <w:ind w:right="-142" w:rightChars="-59"/>
              <w:rPr>
                <w:rFonts w:hint="eastAsia" w:ascii="Arial" w:hAnsi="Arial" w:cs="Arial"/>
                <w:bCs/>
                <w:color w:val="1D1B11"/>
                <w:kern w:val="2"/>
                <w:sz w:val="20"/>
                <w:szCs w:val="18"/>
              </w:rPr>
            </w:pPr>
            <w:r>
              <w:rPr>
                <w:rFonts w:hint="eastAsia" w:ascii="Arial" w:hAnsi="Arial" w:cs="Arial"/>
                <w:bCs/>
                <w:color w:val="1D1B11"/>
                <w:kern w:val="2"/>
                <w:sz w:val="20"/>
                <w:szCs w:val="18"/>
              </w:rPr>
              <w:t xml:space="preserve"> □ 2000-5000万           □ 5000-20000万</w:t>
            </w:r>
          </w:p>
          <w:p>
            <w:pPr>
              <w:spacing w:line="220" w:lineRule="exact"/>
              <w:ind w:right="-142" w:rightChars="-59"/>
              <w:rPr>
                <w:rFonts w:ascii="Arial" w:hAnsi="Arial" w:cs="Arial"/>
                <w:bCs/>
                <w:color w:val="1D1B11"/>
                <w:kern w:val="2"/>
                <w:sz w:val="20"/>
                <w:szCs w:val="18"/>
              </w:rPr>
            </w:pPr>
            <w:r>
              <w:rPr>
                <w:rFonts w:hint="eastAsia" w:ascii="Arial" w:hAnsi="Arial" w:cs="Arial"/>
                <w:bCs/>
                <w:color w:val="1D1B11"/>
                <w:kern w:val="2"/>
                <w:sz w:val="20"/>
                <w:szCs w:val="18"/>
              </w:rPr>
              <w:t xml:space="preserve"> □ 20000-50000万         □ 50000万以上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5235" w:type="dxa"/>
            <w:vAlign w:val="top"/>
          </w:tcPr>
          <w:p>
            <w:pPr>
              <w:spacing w:line="220" w:lineRule="exact"/>
              <w:ind w:left="175" w:leftChars="73" w:right="-142" w:rightChars="-59" w:firstLine="34"/>
              <w:rPr>
                <w:b/>
                <w:color w:val="1D1B11"/>
                <w:sz w:val="20"/>
                <w:szCs w:val="18"/>
              </w:rPr>
            </w:pPr>
          </w:p>
          <w:p>
            <w:pPr>
              <w:numPr>
                <w:ilvl w:val="0"/>
                <w:numId w:val="2"/>
              </w:numPr>
              <w:spacing w:line="220" w:lineRule="exact"/>
              <w:ind w:left="175" w:leftChars="73" w:right="-142" w:rightChars="-59" w:firstLine="34"/>
              <w:rPr>
                <w:rFonts w:hint="eastAsia"/>
                <w:b/>
                <w:color w:val="1D1B11"/>
                <w:sz w:val="20"/>
                <w:szCs w:val="18"/>
              </w:rPr>
            </w:pPr>
            <w:r>
              <w:rPr>
                <w:rFonts w:hint="eastAsia"/>
                <w:b/>
                <w:color w:val="1D1B11"/>
                <w:sz w:val="20"/>
                <w:szCs w:val="18"/>
                <w:lang w:eastAsia="zh-CN"/>
              </w:rPr>
              <w:t>贵司</w:t>
            </w:r>
            <w:r>
              <w:rPr>
                <w:rFonts w:hint="eastAsia"/>
                <w:b/>
                <w:color w:val="1D1B11"/>
                <w:sz w:val="20"/>
                <w:szCs w:val="18"/>
              </w:rPr>
              <w:t>计划采购产品</w:t>
            </w:r>
          </w:p>
          <w:p>
            <w:pPr>
              <w:numPr>
                <w:numId w:val="0"/>
              </w:numPr>
              <w:spacing w:line="220" w:lineRule="exact"/>
              <w:ind w:right="-142" w:rightChars="-59"/>
              <w:rPr>
                <w:rFonts w:hint="eastAsia"/>
                <w:b/>
                <w:color w:val="1D1B11"/>
                <w:sz w:val="20"/>
                <w:szCs w:val="18"/>
              </w:rPr>
            </w:pPr>
          </w:p>
          <w:p>
            <w:pPr>
              <w:spacing w:line="220" w:lineRule="exact"/>
              <w:ind w:left="175" w:leftChars="73" w:right="-142" w:rightChars="-59" w:firstLine="34"/>
              <w:rPr>
                <w:b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</w:rPr>
              <w:t>□</w:t>
            </w: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焊接器材与切割设备：电焊设备与器材、气焊、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  <w:t xml:space="preserve">     气割设备、焊接辅机器具、焊接材料等；</w:t>
            </w:r>
          </w:p>
          <w:p>
            <w:pPr>
              <w:ind w:left="175" w:leftChars="73" w:firstLine="33"/>
              <w:jc w:val="left"/>
              <w:rPr>
                <w:rFonts w:hint="eastAsia" w:ascii="Times New Roman" w:hAnsi="Times New Roman" w:eastAsia="宋体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/>
                <w:color w:val="1D1B11"/>
                <w:sz w:val="20"/>
                <w:szCs w:val="18"/>
              </w:rPr>
              <w:t>□</w:t>
            </w: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五金机电：电焊设备与器材、气焊、气割设备、</w:t>
            </w:r>
          </w:p>
          <w:p>
            <w:pPr>
              <w:ind w:left="175" w:leftChars="73" w:firstLine="33"/>
              <w:jc w:val="left"/>
              <w:rPr>
                <w:rFonts w:hint="eastAsia" w:ascii="Times New Roman" w:hAnsi="Times New Roman" w:eastAsia="宋体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  <w:t xml:space="preserve">   焊接辅机器具、焊接材料等；</w:t>
            </w:r>
          </w:p>
          <w:p>
            <w:pPr>
              <w:ind w:left="175" w:leftChars="73" w:firstLine="33"/>
              <w:jc w:val="left"/>
              <w:rPr>
                <w:rFonts w:hint="eastAsia"/>
                <w:color w:val="1D1B11"/>
                <w:sz w:val="20"/>
                <w:szCs w:val="18"/>
                <w:lang w:val="en-US" w:eastAsia="zh-CN"/>
              </w:rPr>
            </w:pPr>
            <w:r>
              <w:rPr>
                <w:rFonts w:hint="eastAsia"/>
                <w:color w:val="1D1B11"/>
                <w:sz w:val="20"/>
                <w:szCs w:val="18"/>
              </w:rPr>
              <w:t>□</w:t>
            </w: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机床及金属加工：机床及金属加工设备、工程机</w:t>
            </w:r>
          </w:p>
          <w:p>
            <w:pPr>
              <w:ind w:left="175" w:leftChars="73" w:firstLine="33"/>
              <w:jc w:val="left"/>
              <w:rPr>
                <w:rFonts w:hint="eastAsia"/>
                <w:color w:val="1D1B11"/>
                <w:sz w:val="20"/>
                <w:szCs w:val="18"/>
                <w:lang w:val="en-US" w:eastAsia="zh-CN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  械、仪表仪器、通用机械等；</w:t>
            </w:r>
          </w:p>
          <w:p>
            <w:pPr>
              <w:ind w:left="175" w:leftChars="73" w:firstLine="33"/>
              <w:jc w:val="left"/>
              <w:rPr>
                <w:rFonts w:hint="eastAsia" w:ascii="Times New Roman" w:hAnsi="Times New Roman" w:eastAsia="宋体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/>
                <w:color w:val="1D1B11"/>
                <w:sz w:val="20"/>
                <w:szCs w:val="18"/>
              </w:rPr>
              <w:t>□</w:t>
            </w: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工业自动化及机器人：工业自动化设备、高端智</w:t>
            </w:r>
          </w:p>
          <w:p>
            <w:pPr>
              <w:ind w:left="175" w:leftChars="73" w:firstLine="33"/>
              <w:jc w:val="left"/>
              <w:rPr>
                <w:rFonts w:hint="eastAsia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  <w:t xml:space="preserve">   能装备、工业机器人、3D打印、云制造等</w:t>
            </w:r>
          </w:p>
          <w:p>
            <w:pPr>
              <w:ind w:left="175" w:leftChars="73" w:firstLine="33"/>
              <w:jc w:val="left"/>
              <w:rPr>
                <w:rFonts w:hint="eastAsia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/>
                <w:color w:val="1D1B11"/>
                <w:sz w:val="20"/>
                <w:szCs w:val="18"/>
              </w:rPr>
              <w:t>□</w:t>
            </w: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汽车及零部件：乘用车、商用车、电动车、专用</w:t>
            </w:r>
          </w:p>
          <w:p>
            <w:pPr>
              <w:ind w:left="175" w:leftChars="73" w:firstLine="33"/>
              <w:jc w:val="left"/>
              <w:rPr>
                <w:rFonts w:hint="eastAsia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  <w:t xml:space="preserve">   车及零部件等；</w:t>
            </w:r>
          </w:p>
          <w:p>
            <w:pPr>
              <w:ind w:left="175" w:leftChars="73" w:firstLine="33"/>
              <w:jc w:val="left"/>
              <w:rPr>
                <w:rFonts w:hint="eastAsia"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</w:rPr>
              <w:t>□</w:t>
            </w: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电子信息：雷达设备、通信设备、广播电视设备、</w:t>
            </w:r>
          </w:p>
          <w:p>
            <w:pPr>
              <w:ind w:left="175" w:leftChars="73" w:firstLine="33"/>
              <w:jc w:val="left"/>
              <w:rPr>
                <w:rFonts w:hint="eastAsia" w:eastAsia="宋体"/>
                <w:color w:val="1D1B11"/>
                <w:sz w:val="20"/>
                <w:szCs w:val="18"/>
                <w:lang w:val="en-US" w:eastAsia="zh-CN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  家用电子设备等；</w:t>
            </w:r>
          </w:p>
          <w:p>
            <w:pPr>
              <w:ind w:left="175" w:leftChars="73" w:firstLine="33"/>
              <w:jc w:val="left"/>
              <w:rPr>
                <w:rFonts w:hint="eastAsia"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</w:rPr>
              <w:t>□ 家用电器：厨房家电、大家电、生活小家电等</w:t>
            </w:r>
            <w:r>
              <w:rPr>
                <w:rFonts w:hint="eastAsia"/>
                <w:color w:val="1D1B11"/>
                <w:sz w:val="20"/>
                <w:szCs w:val="18"/>
                <w:lang w:eastAsia="zh-CN"/>
              </w:rPr>
              <w:t>；</w:t>
            </w:r>
          </w:p>
          <w:p>
            <w:pPr>
              <w:ind w:left="175" w:leftChars="73" w:firstLine="33"/>
              <w:jc w:val="left"/>
              <w:rPr>
                <w:rFonts w:hint="eastAsia"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</w:rPr>
              <w:t>□ 新能源新材料：核电、风电、太阳能、生物质能、</w:t>
            </w:r>
          </w:p>
          <w:p>
            <w:pPr>
              <w:ind w:left="175" w:leftChars="73" w:firstLine="33"/>
              <w:jc w:val="left"/>
              <w:rPr>
                <w:rFonts w:hint="eastAsia"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1D1B11"/>
                <w:sz w:val="20"/>
                <w:szCs w:val="18"/>
              </w:rPr>
              <w:t>地热能设备及技术</w:t>
            </w:r>
            <w:r>
              <w:rPr>
                <w:rFonts w:hint="eastAsia"/>
                <w:color w:val="1D1B11"/>
                <w:sz w:val="20"/>
                <w:szCs w:val="18"/>
                <w:lang w:eastAsia="zh-CN"/>
              </w:rPr>
              <w:t>；</w:t>
            </w:r>
          </w:p>
          <w:p>
            <w:pPr>
              <w:ind w:left="175" w:leftChars="73" w:firstLine="33"/>
              <w:rPr>
                <w:rFonts w:hint="eastAsia"/>
                <w:color w:val="1D1B11"/>
                <w:sz w:val="20"/>
                <w:szCs w:val="18"/>
                <w:lang w:val="en-US" w:eastAsia="zh-CN"/>
              </w:rPr>
            </w:pPr>
            <w:r>
              <w:rPr>
                <w:rFonts w:hint="eastAsia"/>
                <w:color w:val="1D1B11"/>
                <w:sz w:val="20"/>
                <w:szCs w:val="18"/>
              </w:rPr>
              <w:t>□</w:t>
            </w: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综合机电：照明工业、电工电料、消防器材、其他机</w:t>
            </w:r>
          </w:p>
          <w:p>
            <w:pPr>
              <w:ind w:left="175" w:leftChars="73" w:firstLine="33"/>
              <w:rPr>
                <w:rFonts w:hint="eastAsia"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  械制造等。</w:t>
            </w:r>
          </w:p>
          <w:p>
            <w:pPr>
              <w:ind w:left="175" w:leftChars="73" w:firstLine="33"/>
              <w:rPr>
                <w:rFonts w:hint="eastAsia"/>
                <w:color w:val="1D1B11"/>
                <w:sz w:val="20"/>
                <w:szCs w:val="18"/>
              </w:rPr>
            </w:pPr>
          </w:p>
          <w:p>
            <w:pPr>
              <w:ind w:left="175" w:leftChars="73" w:firstLine="33"/>
              <w:rPr>
                <w:rFonts w:hint="eastAsia"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eastAsia="zh-CN"/>
              </w:rPr>
              <w:t>产品</w:t>
            </w:r>
            <w:r>
              <w:rPr>
                <w:rFonts w:hint="eastAsia"/>
                <w:color w:val="1D1B11"/>
                <w:sz w:val="20"/>
                <w:szCs w:val="18"/>
              </w:rPr>
              <w:t>具体说明：_________________________________</w:t>
            </w:r>
          </w:p>
          <w:p>
            <w:pPr>
              <w:ind w:left="175" w:leftChars="73" w:firstLine="33"/>
              <w:rPr>
                <w:rFonts w:hint="eastAsia"/>
                <w:color w:val="1D1B11"/>
                <w:sz w:val="20"/>
                <w:szCs w:val="18"/>
              </w:rPr>
            </w:pPr>
          </w:p>
          <w:p>
            <w:pPr>
              <w:ind w:left="175" w:leftChars="73" w:firstLine="33"/>
              <w:rPr>
                <w:rFonts w:hint="eastAsia"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</w:rPr>
              <w:t>_______________________________________________</w:t>
            </w:r>
          </w:p>
          <w:p>
            <w:pPr>
              <w:ind w:left="175" w:leftChars="73" w:firstLine="33"/>
              <w:rPr>
                <w:rFonts w:hint="eastAsia"/>
                <w:color w:val="1D1B11"/>
                <w:sz w:val="20"/>
                <w:szCs w:val="18"/>
              </w:rPr>
            </w:pPr>
          </w:p>
          <w:p>
            <w:pPr>
              <w:ind w:left="175" w:leftChars="73" w:firstLine="33"/>
              <w:rPr>
                <w:rFonts w:hint="eastAsia"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</w:rPr>
              <w:t>_______________________________________________</w:t>
            </w:r>
          </w:p>
          <w:p>
            <w:pPr>
              <w:rPr>
                <w:rFonts w:hint="eastAsia"/>
                <w:color w:val="1D1B11"/>
                <w:sz w:val="20"/>
                <w:szCs w:val="18"/>
              </w:rPr>
            </w:pPr>
          </w:p>
        </w:tc>
        <w:tc>
          <w:tcPr>
            <w:tcW w:w="4995" w:type="dxa"/>
            <w:vAlign w:val="top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220" w:lineRule="exact"/>
              <w:ind w:left="199" w:leftChars="83" w:right="-142" w:rightChars="-59" w:firstLine="1"/>
              <w:rPr>
                <w:rFonts w:ascii="Arial" w:hAnsi="Arial" w:cs="Arial"/>
                <w:b/>
                <w:bCs/>
                <w:color w:val="1D1B11"/>
                <w:kern w:val="2"/>
                <w:sz w:val="20"/>
                <w:szCs w:val="18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220" w:lineRule="exact"/>
              <w:ind w:right="-142" w:rightChars="-59"/>
              <w:rPr>
                <w:rFonts w:hint="eastAsia" w:ascii="Arial" w:hAnsi="Arial" w:cs="Arial"/>
                <w:b/>
                <w:bCs/>
                <w:color w:val="1D1B11"/>
                <w:kern w:val="2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1D1B11"/>
                <w:kern w:val="2"/>
                <w:sz w:val="20"/>
                <w:szCs w:val="18"/>
                <w:lang w:val="en-US" w:eastAsia="zh-CN"/>
              </w:rPr>
              <w:t xml:space="preserve"> 4</w:t>
            </w:r>
            <w:r>
              <w:rPr>
                <w:rFonts w:hint="eastAsia" w:ascii="Arial" w:hAnsi="Arial" w:cs="Arial"/>
                <w:b/>
                <w:bCs/>
                <w:color w:val="1D1B11"/>
                <w:kern w:val="2"/>
                <w:sz w:val="20"/>
                <w:szCs w:val="18"/>
              </w:rPr>
              <w:t>．</w:t>
            </w:r>
            <w:r>
              <w:rPr>
                <w:rFonts w:hint="eastAsia" w:ascii="Arial" w:hAnsi="Arial" w:cs="Arial"/>
                <w:b/>
                <w:bCs/>
                <w:color w:val="1D1B11"/>
                <w:kern w:val="2"/>
                <w:sz w:val="20"/>
                <w:szCs w:val="18"/>
                <w:lang w:eastAsia="zh-CN"/>
              </w:rPr>
              <w:t>贵司能提供哪些产品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220" w:lineRule="exact"/>
              <w:ind w:left="199" w:leftChars="83" w:right="-142" w:rightChars="-59" w:firstLine="1"/>
              <w:rPr>
                <w:rFonts w:hint="eastAsia" w:ascii="Arial" w:hAnsi="Arial" w:cs="Arial"/>
                <w:b/>
                <w:bCs/>
                <w:color w:val="1D1B11"/>
                <w:kern w:val="2"/>
                <w:sz w:val="20"/>
                <w:szCs w:val="18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1D1B11"/>
                <w:sz w:val="20"/>
                <w:szCs w:val="18"/>
              </w:rPr>
              <w:t>□</w:t>
            </w: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1D1B11"/>
                <w:sz w:val="20"/>
                <w:szCs w:val="18"/>
              </w:rPr>
              <w:t>焊接器材与切割设备</w:t>
            </w:r>
            <w:r>
              <w:rPr>
                <w:rFonts w:hint="eastAsia"/>
                <w:color w:val="1D1B11"/>
                <w:sz w:val="20"/>
                <w:szCs w:val="18"/>
                <w:lang w:eastAsia="zh-CN"/>
              </w:rPr>
              <w:t>：</w:t>
            </w:r>
            <w:r>
              <w:rPr>
                <w:rFonts w:hint="eastAsia"/>
                <w:color w:val="1D1B11"/>
                <w:sz w:val="20"/>
                <w:szCs w:val="18"/>
              </w:rPr>
              <w:t>电焊设备与器材、气焊、气</w:t>
            </w:r>
          </w:p>
          <w:p>
            <w:pPr>
              <w:pStyle w:val="10"/>
              <w:ind w:left="0" w:leftChars="0" w:firstLine="0" w:firstLineChars="0"/>
              <w:rPr>
                <w:rFonts w:hint="eastAsia"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color w:val="1D1B11"/>
                <w:sz w:val="20"/>
                <w:szCs w:val="18"/>
              </w:rPr>
              <w:t>割设备、焊接辅机器具、焊接材料</w:t>
            </w:r>
            <w:r>
              <w:rPr>
                <w:rFonts w:hint="eastAsia"/>
                <w:color w:val="1D1B11"/>
                <w:sz w:val="20"/>
                <w:szCs w:val="18"/>
                <w:lang w:eastAsia="zh-CN"/>
              </w:rPr>
              <w:t>等</w:t>
            </w:r>
            <w:r>
              <w:rPr>
                <w:rFonts w:hint="eastAsia"/>
                <w:color w:val="1D1B11"/>
                <w:sz w:val="20"/>
                <w:szCs w:val="18"/>
              </w:rPr>
              <w:t>；</w:t>
            </w:r>
          </w:p>
          <w:p>
            <w:pPr>
              <w:pStyle w:val="10"/>
              <w:ind w:left="0" w:leftChars="0" w:firstLine="0" w:firstLineChars="0"/>
              <w:rPr>
                <w:rFonts w:hint="eastAsia"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1D1B11"/>
                <w:sz w:val="20"/>
                <w:szCs w:val="18"/>
              </w:rPr>
              <w:t>□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  <w:lang w:val="en-US" w:eastAsia="zh-CN"/>
              </w:rPr>
              <w:t xml:space="preserve"> 五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</w:rPr>
              <w:t>金机电：</w:t>
            </w:r>
            <w:r>
              <w:rPr>
                <w:rFonts w:hint="eastAsia"/>
                <w:color w:val="1D1B11"/>
                <w:sz w:val="20"/>
                <w:szCs w:val="18"/>
              </w:rPr>
              <w:t>电焊设备与器材、气焊、气割设备、焊</w:t>
            </w:r>
          </w:p>
          <w:p>
            <w:pPr>
              <w:pStyle w:val="10"/>
              <w:ind w:left="0" w:leftChars="0" w:firstLine="0" w:firstLineChars="0"/>
              <w:rPr>
                <w:rFonts w:hint="eastAsia"/>
                <w:b w:val="0"/>
                <w:bCs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color w:val="1D1B11"/>
                <w:sz w:val="20"/>
                <w:szCs w:val="18"/>
              </w:rPr>
              <w:t>接辅机器具、焊接材料</w:t>
            </w:r>
            <w:r>
              <w:rPr>
                <w:rFonts w:hint="eastAsia"/>
                <w:color w:val="1D1B11"/>
                <w:sz w:val="20"/>
                <w:szCs w:val="18"/>
                <w:lang w:eastAsia="zh-CN"/>
              </w:rPr>
              <w:t>等</w:t>
            </w:r>
            <w:r>
              <w:rPr>
                <w:rFonts w:hint="eastAsia"/>
                <w:color w:val="1D1B11"/>
                <w:sz w:val="20"/>
                <w:szCs w:val="18"/>
              </w:rPr>
              <w:t>；</w:t>
            </w:r>
          </w:p>
          <w:p>
            <w:pPr>
              <w:spacing w:line="220" w:lineRule="exact"/>
              <w:ind w:right="-142" w:rightChars="-59"/>
              <w:jc w:val="both"/>
              <w:rPr>
                <w:rFonts w:hint="eastAsia"/>
                <w:b w:val="0"/>
                <w:bCs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1D1B11"/>
                <w:sz w:val="20"/>
                <w:szCs w:val="18"/>
              </w:rPr>
              <w:t xml:space="preserve">□ 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</w:rPr>
              <w:t>机床及金属加工：机床及金属加工设备、工程机械、</w:t>
            </w:r>
          </w:p>
          <w:p>
            <w:pPr>
              <w:spacing w:line="220" w:lineRule="exact"/>
              <w:ind w:right="-142" w:rightChars="-59" w:firstLine="400" w:firstLineChars="200"/>
              <w:jc w:val="both"/>
              <w:rPr>
                <w:rFonts w:hint="eastAsia"/>
                <w:b w:val="0"/>
                <w:bCs/>
                <w:color w:val="1D1B11"/>
                <w:sz w:val="20"/>
                <w:szCs w:val="18"/>
              </w:rPr>
            </w:pPr>
            <w:r>
              <w:rPr>
                <w:rFonts w:hint="eastAsia"/>
                <w:b w:val="0"/>
                <w:bCs/>
                <w:color w:val="1D1B11"/>
                <w:sz w:val="20"/>
                <w:szCs w:val="18"/>
              </w:rPr>
              <w:t>仪表仪器、通用机械等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  <w:lang w:eastAsia="zh-CN"/>
              </w:rPr>
              <w:t>；</w:t>
            </w:r>
          </w:p>
          <w:p>
            <w:pPr>
              <w:spacing w:line="220" w:lineRule="exact"/>
              <w:ind w:right="-142" w:rightChars="-59"/>
              <w:jc w:val="both"/>
              <w:rPr>
                <w:rFonts w:hint="eastAsia"/>
                <w:b w:val="0"/>
                <w:bCs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1D1B11"/>
                <w:sz w:val="20"/>
                <w:szCs w:val="18"/>
              </w:rPr>
              <w:t xml:space="preserve">□ 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</w:rPr>
              <w:t>工业自动化及机器人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</w:rPr>
              <w:t>工业自动化设备、高端智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220" w:lineRule="exact"/>
              <w:ind w:right="-142" w:rightChars="-59"/>
              <w:rPr>
                <w:rFonts w:hint="eastAsia"/>
                <w:b w:val="0"/>
                <w:bCs/>
                <w:color w:val="1D1B11"/>
                <w:sz w:val="20"/>
                <w:szCs w:val="18"/>
              </w:rPr>
            </w:pPr>
            <w:r>
              <w:rPr>
                <w:rFonts w:hint="eastAsia"/>
                <w:b w:val="0"/>
                <w:bCs/>
                <w:color w:val="1D1B11"/>
                <w:sz w:val="20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</w:rPr>
              <w:t>能装备、工业机器人、3D打印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  <w:lang w:eastAsia="zh-CN"/>
              </w:rPr>
              <w:t>等</w:t>
            </w:r>
          </w:p>
          <w:p>
            <w:pPr>
              <w:spacing w:line="220" w:lineRule="exact"/>
              <w:ind w:right="-142" w:rightChars="-59"/>
              <w:jc w:val="both"/>
              <w:rPr>
                <w:rFonts w:hint="eastAsia"/>
                <w:b w:val="0"/>
                <w:bCs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1D1B11"/>
                <w:sz w:val="20"/>
                <w:szCs w:val="18"/>
              </w:rPr>
              <w:t>□</w:t>
            </w: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</w:rPr>
              <w:t>汽车及零部件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</w:rPr>
              <w:t>乘用车、商用车、电动车、专用</w:t>
            </w:r>
          </w:p>
          <w:p>
            <w:pPr>
              <w:spacing w:line="220" w:lineRule="exact"/>
              <w:ind w:right="-142" w:rightChars="-59"/>
              <w:jc w:val="both"/>
              <w:rPr>
                <w:rFonts w:hint="eastAsia"/>
                <w:b w:val="0"/>
                <w:bCs/>
                <w:color w:val="1D1B11"/>
                <w:sz w:val="20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color w:val="1D1B11"/>
                <w:sz w:val="20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</w:rPr>
              <w:t>车及零部件等</w:t>
            </w:r>
          </w:p>
          <w:p>
            <w:pPr>
              <w:spacing w:line="220" w:lineRule="exact"/>
              <w:ind w:right="-142" w:rightChars="-59"/>
              <w:jc w:val="both"/>
              <w:rPr>
                <w:rFonts w:hint="eastAsia"/>
                <w:b w:val="0"/>
                <w:bCs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1D1B11"/>
                <w:sz w:val="20"/>
                <w:szCs w:val="18"/>
              </w:rPr>
              <w:t xml:space="preserve">□ 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</w:rPr>
              <w:t>电子信息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</w:rPr>
              <w:t>雷达设备、通信设备、广播电视设备、</w:t>
            </w:r>
          </w:p>
          <w:p>
            <w:pPr>
              <w:spacing w:line="220" w:lineRule="exact"/>
              <w:ind w:right="-142" w:rightChars="-59"/>
              <w:jc w:val="both"/>
              <w:rPr>
                <w:rFonts w:hint="eastAsia"/>
                <w:b w:val="0"/>
                <w:bCs/>
                <w:color w:val="1D1B11"/>
                <w:sz w:val="20"/>
                <w:szCs w:val="18"/>
              </w:rPr>
            </w:pPr>
            <w:r>
              <w:rPr>
                <w:rFonts w:hint="eastAsia"/>
                <w:b w:val="0"/>
                <w:bCs/>
                <w:color w:val="1D1B11"/>
                <w:sz w:val="20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</w:rPr>
              <w:t>家用电子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  <w:lang w:eastAsia="zh-CN"/>
              </w:rPr>
              <w:t>设备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</w:rPr>
              <w:t>等</w:t>
            </w:r>
          </w:p>
          <w:p>
            <w:pPr>
              <w:spacing w:line="220" w:lineRule="exact"/>
              <w:ind w:right="-142" w:rightChars="-59"/>
              <w:jc w:val="both"/>
              <w:rPr>
                <w:rFonts w:hint="eastAsia"/>
                <w:b w:val="0"/>
                <w:bCs/>
                <w:color w:val="1D1B11"/>
                <w:sz w:val="20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  <w:t xml:space="preserve">□ 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  <w:lang w:val="en-US" w:eastAsia="zh-CN"/>
              </w:rPr>
              <w:instrText xml:space="preserve"> HYPERLINK "http://www.jd-88.com/sell/list.php?catid=3" \t "_blank" </w:instrTex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  <w:lang w:val="en-US" w:eastAsia="zh-CN"/>
              </w:rPr>
              <w:fldChar w:fldCharType="separate"/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  <w:lang w:val="en-US" w:eastAsia="zh-CN"/>
              </w:rPr>
              <w:t>家用电器</w:t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/>
                <w:color w:val="1D1B11"/>
                <w:sz w:val="20"/>
                <w:szCs w:val="18"/>
                <w:lang w:val="en-US" w:eastAsia="zh-CN"/>
              </w:rPr>
              <w:t>：厨房家电、大家电、生活小家电等；</w:t>
            </w:r>
          </w:p>
          <w:p>
            <w:pPr>
              <w:pStyle w:val="10"/>
              <w:ind w:left="0" w:leftChars="0" w:firstLine="0" w:firstLineChars="0"/>
              <w:jc w:val="both"/>
              <w:rPr>
                <w:rFonts w:hint="eastAsia"/>
                <w:color w:val="1D1B11"/>
                <w:sz w:val="20"/>
                <w:szCs w:val="18"/>
              </w:rPr>
            </w:pPr>
            <w:r>
              <w:rPr>
                <w:rFonts w:hint="eastAsia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  <w:t>□ 新能源新材料</w:t>
            </w:r>
            <w:r>
              <w:rPr>
                <w:rFonts w:hint="eastAsia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  <w:t>：</w:t>
            </w:r>
            <w:r>
              <w:rPr>
                <w:rFonts w:hint="eastAsia"/>
                <w:color w:val="1D1B11"/>
                <w:sz w:val="20"/>
                <w:szCs w:val="18"/>
              </w:rPr>
              <w:t>核电、风电、太阳能、生物质能、</w:t>
            </w:r>
          </w:p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/>
                <w:color w:val="1D1B11"/>
                <w:sz w:val="20"/>
                <w:szCs w:val="18"/>
              </w:rPr>
              <w:t>地热能设备及技术</w:t>
            </w:r>
            <w:r>
              <w:rPr>
                <w:rFonts w:hint="eastAsia"/>
                <w:color w:val="1D1B11"/>
                <w:sz w:val="20"/>
                <w:szCs w:val="18"/>
                <w:lang w:eastAsia="zh-CN"/>
              </w:rPr>
              <w:t>；</w:t>
            </w:r>
          </w:p>
          <w:p>
            <w:pPr>
              <w:rPr>
                <w:rFonts w:hint="eastAsia"/>
                <w:color w:val="1D1B11"/>
                <w:sz w:val="20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  <w:t>□ 综合机电</w:t>
            </w:r>
            <w:r>
              <w:rPr>
                <w:rFonts w:hint="eastAsia" w:cs="Times New Roman"/>
                <w:color w:val="1D1B11"/>
                <w:kern w:val="0"/>
                <w:sz w:val="20"/>
                <w:szCs w:val="18"/>
                <w:lang w:val="en-US" w:eastAsia="zh-CN" w:bidi="ar-SA"/>
              </w:rPr>
              <w:t>：</w:t>
            </w:r>
            <w:r>
              <w:rPr>
                <w:rFonts w:hint="eastAsia"/>
                <w:color w:val="1D1B11"/>
                <w:sz w:val="20"/>
                <w:szCs w:val="18"/>
              </w:rPr>
              <w:t>照明工业、电工电料、消防器材</w:t>
            </w: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>、其他</w:t>
            </w:r>
          </w:p>
          <w:p>
            <w:pPr>
              <w:rPr>
                <w:rFonts w:hint="eastAsia"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   机械制造等。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220" w:lineRule="exact"/>
              <w:ind w:right="-142" w:rightChars="-59"/>
              <w:rPr>
                <w:rFonts w:ascii="Arial" w:hAnsi="Arial" w:cs="Arial"/>
                <w:bCs/>
                <w:color w:val="1D1B11"/>
                <w:kern w:val="2"/>
                <w:sz w:val="20"/>
                <w:szCs w:val="18"/>
              </w:rPr>
            </w:pPr>
          </w:p>
          <w:p>
            <w:pPr>
              <w:rPr>
                <w:rFonts w:hint="eastAsia"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 产品</w:t>
            </w:r>
            <w:r>
              <w:rPr>
                <w:rFonts w:hint="eastAsia"/>
                <w:color w:val="1D1B11"/>
                <w:sz w:val="20"/>
                <w:szCs w:val="18"/>
              </w:rPr>
              <w:t>具体说明：_______________________________</w:t>
            </w:r>
          </w:p>
          <w:p>
            <w:pPr>
              <w:ind w:left="175" w:leftChars="73" w:firstLine="33"/>
              <w:rPr>
                <w:rFonts w:hint="eastAsia"/>
                <w:color w:val="1D1B11"/>
                <w:sz w:val="20"/>
                <w:szCs w:val="18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220" w:lineRule="exact"/>
              <w:ind w:right="-142" w:rightChars="-59"/>
              <w:rPr>
                <w:rFonts w:ascii="Arial" w:hAnsi="Arial" w:cs="Arial"/>
                <w:bCs/>
                <w:color w:val="1D1B11"/>
                <w:kern w:val="2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1D1B11"/>
                <w:sz w:val="20"/>
                <w:szCs w:val="18"/>
              </w:rPr>
              <w:t>______________________________________________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220" w:lineRule="exact"/>
              <w:ind w:right="-142" w:rightChars="-59"/>
              <w:rPr>
                <w:rFonts w:ascii="Arial" w:hAnsi="Arial" w:cs="Arial"/>
                <w:bCs/>
                <w:color w:val="1D1B11"/>
                <w:kern w:val="2"/>
                <w:sz w:val="20"/>
                <w:szCs w:val="18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220" w:lineRule="exact"/>
              <w:ind w:right="-142" w:rightChars="-59"/>
              <w:rPr>
                <w:rFonts w:ascii="Arial" w:hAnsi="Arial" w:cs="Arial"/>
                <w:bCs/>
                <w:color w:val="1D1B11"/>
                <w:kern w:val="2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1D1B11"/>
                <w:sz w:val="20"/>
                <w:szCs w:val="18"/>
              </w:rPr>
              <w:t>______________________________________________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220" w:lineRule="exact"/>
              <w:ind w:right="-142" w:rightChars="-59"/>
              <w:rPr>
                <w:rFonts w:ascii="Arial" w:hAnsi="Arial" w:cs="Arial"/>
                <w:bCs/>
                <w:color w:val="1D1B11"/>
                <w:kern w:val="2"/>
                <w:sz w:val="20"/>
                <w:szCs w:val="18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220" w:lineRule="exact"/>
              <w:ind w:right="-142" w:rightChars="-59"/>
              <w:rPr>
                <w:rFonts w:ascii="Arial" w:hAnsi="Arial" w:cs="Arial"/>
                <w:bCs/>
                <w:color w:val="1D1B11"/>
                <w:kern w:val="2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5" w:type="dxa"/>
            <w:vAlign w:val="top"/>
          </w:tcPr>
          <w:p>
            <w:pPr>
              <w:numPr>
                <w:ilvl w:val="0"/>
                <w:numId w:val="3"/>
              </w:numPr>
              <w:ind w:firstLine="201" w:firstLineChars="100"/>
              <w:rPr>
                <w:rFonts w:hint="eastAsia"/>
                <w:b/>
                <w:color w:val="1D1B11"/>
                <w:sz w:val="20"/>
                <w:szCs w:val="18"/>
              </w:rPr>
            </w:pPr>
            <w:r>
              <w:rPr>
                <w:rFonts w:hint="eastAsia"/>
                <w:b/>
                <w:color w:val="1D1B11"/>
                <w:sz w:val="20"/>
                <w:szCs w:val="18"/>
                <w:lang w:eastAsia="zh-CN"/>
              </w:rPr>
              <w:t>贵司</w:t>
            </w:r>
            <w:r>
              <w:rPr>
                <w:rFonts w:hint="eastAsia"/>
                <w:b/>
                <w:color w:val="1D1B11"/>
                <w:sz w:val="20"/>
                <w:szCs w:val="18"/>
              </w:rPr>
              <w:t>的采购预算规模（</w:t>
            </w:r>
            <w:r>
              <w:rPr>
                <w:rFonts w:hint="eastAsia"/>
                <w:b/>
                <w:color w:val="1D1B11"/>
                <w:sz w:val="20"/>
                <w:szCs w:val="18"/>
                <w:lang w:eastAsia="zh-CN"/>
              </w:rPr>
              <w:t>人民币</w:t>
            </w:r>
            <w:r>
              <w:rPr>
                <w:rFonts w:hint="eastAsia"/>
                <w:b/>
                <w:color w:val="1D1B11"/>
                <w:sz w:val="20"/>
                <w:szCs w:val="18"/>
              </w:rPr>
              <w:t>）</w:t>
            </w:r>
          </w:p>
          <w:p>
            <w:pPr>
              <w:numPr>
                <w:numId w:val="0"/>
              </w:numPr>
              <w:rPr>
                <w:rFonts w:hint="eastAsia"/>
                <w:b/>
                <w:color w:val="1D1B11"/>
                <w:sz w:val="20"/>
                <w:szCs w:val="18"/>
              </w:rPr>
            </w:pPr>
          </w:p>
          <w:p>
            <w:pPr>
              <w:ind w:left="199" w:leftChars="83" w:firstLine="1"/>
              <w:rPr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</w:rPr>
              <w:t>□ 20万以内                  □ 20-</w:t>
            </w: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>100</w:t>
            </w:r>
            <w:r>
              <w:rPr>
                <w:rFonts w:hint="eastAsia"/>
                <w:color w:val="1D1B11"/>
                <w:sz w:val="20"/>
                <w:szCs w:val="18"/>
              </w:rPr>
              <w:t>万</w:t>
            </w:r>
          </w:p>
          <w:p>
            <w:pPr>
              <w:pStyle w:val="5"/>
              <w:adjustRightInd w:val="0"/>
              <w:snapToGrid w:val="0"/>
              <w:spacing w:before="0" w:beforeAutospacing="0" w:after="120" w:afterLines="50" w:afterAutospacing="0" w:line="300" w:lineRule="exact"/>
              <w:ind w:right="-142" w:rightChars="-59"/>
              <w:rPr>
                <w:rFonts w:hint="eastAsia"/>
                <w:color w:val="1D1B11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1D1B11"/>
                <w:sz w:val="20"/>
                <w:szCs w:val="18"/>
              </w:rPr>
              <w:t xml:space="preserve">□ </w:t>
            </w: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>100</w:t>
            </w:r>
            <w:r>
              <w:rPr>
                <w:rFonts w:hint="eastAsia"/>
                <w:color w:val="1D1B11"/>
                <w:sz w:val="20"/>
                <w:szCs w:val="18"/>
              </w:rPr>
              <w:t>-</w:t>
            </w: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1D1B11"/>
                <w:sz w:val="20"/>
                <w:szCs w:val="18"/>
              </w:rPr>
              <w:t xml:space="preserve">00万         </w:t>
            </w: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/>
                <w:color w:val="1D1B11"/>
                <w:sz w:val="20"/>
                <w:szCs w:val="18"/>
              </w:rPr>
              <w:t xml:space="preserve">□ </w:t>
            </w: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1D1B11"/>
                <w:sz w:val="20"/>
                <w:szCs w:val="18"/>
              </w:rPr>
              <w:t>00万以上</w:t>
            </w:r>
          </w:p>
        </w:tc>
        <w:tc>
          <w:tcPr>
            <w:tcW w:w="4995" w:type="dxa"/>
            <w:vAlign w:val="top"/>
          </w:tcPr>
          <w:p>
            <w:pPr>
              <w:rPr>
                <w:rFonts w:hint="eastAsia"/>
                <w:b/>
                <w:color w:val="1D1B11"/>
                <w:sz w:val="20"/>
                <w:szCs w:val="18"/>
              </w:rPr>
            </w:pPr>
            <w:r>
              <w:rPr>
                <w:rFonts w:hint="eastAsia"/>
                <w:b/>
                <w:color w:val="1D1B11"/>
                <w:sz w:val="20"/>
                <w:szCs w:val="18"/>
                <w:lang w:val="en-US" w:eastAsia="zh-CN"/>
              </w:rPr>
              <w:t>6</w:t>
            </w:r>
            <w:r>
              <w:rPr>
                <w:rFonts w:hint="eastAsia"/>
                <w:b/>
                <w:color w:val="1D1B11"/>
                <w:sz w:val="20"/>
                <w:szCs w:val="18"/>
              </w:rPr>
              <w:t>．</w:t>
            </w:r>
            <w:r>
              <w:rPr>
                <w:rFonts w:hint="eastAsia"/>
                <w:b/>
                <w:color w:val="1D1B11"/>
                <w:sz w:val="20"/>
                <w:szCs w:val="18"/>
                <w:lang w:eastAsia="zh-CN"/>
              </w:rPr>
              <w:t>贵司</w:t>
            </w:r>
            <w:r>
              <w:rPr>
                <w:rFonts w:hint="eastAsia"/>
                <w:b/>
                <w:color w:val="1D1B11"/>
                <w:sz w:val="20"/>
                <w:szCs w:val="18"/>
              </w:rPr>
              <w:t>希望约见的</w:t>
            </w:r>
            <w:r>
              <w:rPr>
                <w:rFonts w:hint="eastAsia"/>
                <w:b/>
                <w:color w:val="1D1B11"/>
                <w:sz w:val="20"/>
                <w:szCs w:val="18"/>
                <w:lang w:eastAsia="zh-CN"/>
              </w:rPr>
              <w:t>公司</w:t>
            </w:r>
          </w:p>
          <w:p>
            <w:pPr>
              <w:ind w:firstLine="201" w:firstLineChars="100"/>
              <w:rPr>
                <w:rFonts w:hint="eastAsia"/>
                <w:b/>
                <w:color w:val="1D1B11"/>
                <w:sz w:val="20"/>
                <w:szCs w:val="18"/>
              </w:rPr>
            </w:pPr>
            <w:bookmarkStart w:id="0" w:name="_GoBack"/>
            <w:bookmarkEnd w:id="0"/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220" w:lineRule="exact"/>
              <w:ind w:right="-142" w:rightChars="-59"/>
              <w:rPr>
                <w:rFonts w:ascii="Arial" w:hAnsi="Arial" w:cs="Arial"/>
                <w:bCs/>
                <w:color w:val="1D1B11"/>
                <w:kern w:val="2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1D1B11"/>
                <w:sz w:val="20"/>
                <w:szCs w:val="18"/>
              </w:rPr>
              <w:t>______________________________________________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220" w:lineRule="exact"/>
              <w:ind w:right="-142" w:rightChars="-59"/>
              <w:rPr>
                <w:rFonts w:ascii="Arial" w:hAnsi="Arial" w:cs="Arial"/>
                <w:bCs/>
                <w:color w:val="1D1B11"/>
                <w:kern w:val="2"/>
                <w:sz w:val="20"/>
                <w:szCs w:val="18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220" w:lineRule="exact"/>
              <w:ind w:right="-142" w:rightChars="-59"/>
              <w:rPr>
                <w:rFonts w:ascii="Arial" w:hAnsi="Arial" w:cs="Arial"/>
                <w:bCs/>
                <w:color w:val="1D1B11"/>
                <w:kern w:val="2"/>
                <w:sz w:val="20"/>
                <w:szCs w:val="18"/>
              </w:rPr>
            </w:pPr>
            <w:r>
              <w:rPr>
                <w:rFonts w:hint="eastAsia"/>
                <w:color w:val="1D1B11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1D1B11"/>
                <w:sz w:val="20"/>
                <w:szCs w:val="18"/>
              </w:rPr>
              <w:t>______________________________________________</w:t>
            </w:r>
          </w:p>
          <w:p>
            <w:pPr>
              <w:ind w:firstLine="201" w:firstLineChars="100"/>
              <w:rPr>
                <w:color w:val="1D1B11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230" w:type="dxa"/>
            <w:gridSpan w:val="2"/>
            <w:vAlign w:val="top"/>
          </w:tcPr>
          <w:p>
            <w:pPr>
              <w:spacing w:after="120" w:afterLines="50" w:line="240" w:lineRule="auto"/>
              <w:rPr>
                <w:rFonts w:hint="eastAsia"/>
                <w:b/>
                <w:color w:val="1D1B11"/>
                <w:sz w:val="20"/>
                <w:szCs w:val="18"/>
              </w:rPr>
            </w:pPr>
            <w:r>
              <w:rPr>
                <w:rFonts w:hint="eastAsia"/>
                <w:b/>
                <w:bCs/>
                <w:color w:val="1D1B11"/>
                <w:sz w:val="18"/>
                <w:szCs w:val="18"/>
              </w:rPr>
              <w:t>特别提醒：</w:t>
            </w:r>
            <w:r>
              <w:rPr>
                <w:rFonts w:hint="eastAsia"/>
                <w:color w:val="1D1B11"/>
                <w:sz w:val="18"/>
                <w:szCs w:val="18"/>
              </w:rPr>
              <w:t>本</w:t>
            </w:r>
            <w:r>
              <w:rPr>
                <w:rFonts w:hint="eastAsia"/>
                <w:color w:val="1D1B11"/>
                <w:sz w:val="18"/>
                <w:szCs w:val="18"/>
                <w:lang w:eastAsia="zh-CN"/>
              </w:rPr>
              <w:t>企业</w:t>
            </w:r>
            <w:r>
              <w:rPr>
                <w:rFonts w:hint="eastAsia"/>
                <w:color w:val="1D1B11"/>
                <w:sz w:val="18"/>
                <w:szCs w:val="18"/>
              </w:rPr>
              <w:t>了解上述资料将储存在展会数据库内，同意用于展会邀请，兹证明上述资料由本</w:t>
            </w:r>
            <w:r>
              <w:rPr>
                <w:rFonts w:hint="eastAsia"/>
                <w:color w:val="1D1B11"/>
                <w:sz w:val="18"/>
                <w:szCs w:val="18"/>
                <w:lang w:eastAsia="zh-CN"/>
              </w:rPr>
              <w:t>企业</w:t>
            </w:r>
            <w:r>
              <w:rPr>
                <w:rFonts w:hint="eastAsia"/>
                <w:color w:val="1D1B11"/>
                <w:sz w:val="18"/>
                <w:szCs w:val="18"/>
              </w:rPr>
              <w:t>自愿提供。本</w:t>
            </w:r>
            <w:r>
              <w:rPr>
                <w:rFonts w:hint="eastAsia"/>
                <w:color w:val="1D1B11"/>
                <w:sz w:val="18"/>
                <w:szCs w:val="18"/>
                <w:lang w:eastAsia="zh-CN"/>
              </w:rPr>
              <w:t>企业</w:t>
            </w:r>
            <w:r>
              <w:rPr>
                <w:rFonts w:hint="eastAsia"/>
                <w:color w:val="1D1B11"/>
                <w:sz w:val="18"/>
                <w:szCs w:val="18"/>
              </w:rPr>
              <w:t>亦同意在参观展会期间遵守主办单位所订立的规则。</w:t>
            </w:r>
          </w:p>
        </w:tc>
      </w:tr>
    </w:tbl>
    <w:p>
      <w:pPr>
        <w:spacing w:after="120" w:afterLines="50" w:line="300" w:lineRule="exact"/>
        <w:rPr>
          <w:color w:val="1D1B11"/>
          <w:sz w:val="18"/>
          <w:szCs w:val="18"/>
        </w:rPr>
      </w:pPr>
    </w:p>
    <w:sectPr>
      <w:headerReference r:id="rId5" w:type="first"/>
      <w:headerReference r:id="rId4" w:type="default"/>
      <w:pgSz w:w="12240" w:h="15840"/>
      <w:pgMar w:top="284" w:right="758" w:bottom="794" w:left="1260" w:header="468" w:footer="709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right="-266" w:rightChars="-111"/>
      <w:rPr>
        <w:rFonts w:ascii="Arial" w:hAnsi="Arial" w:eastAsia="黑体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/>
      <w:wordWrap/>
      <w:adjustRightInd/>
      <w:snapToGrid/>
      <w:spacing w:line="440" w:lineRule="exact"/>
      <w:ind w:left="-300" w:leftChars="-125" w:right="-266" w:rightChars="-111" w:firstLine="300" w:firstLineChars="100"/>
      <w:jc w:val="left"/>
      <w:textAlignment w:val="auto"/>
      <w:outlineLvl w:val="9"/>
      <w:rPr>
        <w:rFonts w:hint="eastAsia" w:ascii="Arial" w:hAnsi="Arial" w:eastAsia="黑体" w:cs="Arial"/>
      </w:rPr>
    </w:pPr>
    <w:r>
      <w:rPr>
        <w:rFonts w:hint="eastAsia" w:ascii="Arial" w:hAnsi="Arial" w:eastAsia="黑体" w:cs="Arial"/>
        <w:sz w:val="30"/>
        <w:szCs w:val="30"/>
        <w:lang w:val="en-US" w:eastAsia="zh-CN"/>
      </w:rPr>
      <w:t xml:space="preserve">                   </w:t>
    </w:r>
    <w:r>
      <w:rPr>
        <w:rFonts w:hint="eastAsia" w:ascii="Arial" w:hAnsi="Arial" w:eastAsia="黑体" w:cs="Arial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7551754">
    <w:nsid w:val="55AF4C8A"/>
    <w:multiLevelType w:val="singleLevel"/>
    <w:tmpl w:val="55AF4C8A"/>
    <w:lvl w:ilvl="0" w:tentative="1">
      <w:start w:val="1"/>
      <w:numFmt w:val="decimal"/>
      <w:suff w:val="space"/>
      <w:lvlText w:val="%1."/>
      <w:lvlJc w:val="left"/>
    </w:lvl>
  </w:abstractNum>
  <w:abstractNum w:abstractNumId="1437551740">
    <w:nsid w:val="55AF4C7C"/>
    <w:multiLevelType w:val="singleLevel"/>
    <w:tmpl w:val="55AF4C7C"/>
    <w:lvl w:ilvl="0" w:tentative="1">
      <w:start w:val="2"/>
      <w:numFmt w:val="decimal"/>
      <w:suff w:val="space"/>
      <w:lvlText w:val="%1."/>
      <w:lvlJc w:val="left"/>
    </w:lvl>
  </w:abstractNum>
  <w:abstractNum w:abstractNumId="1438571694">
    <w:nsid w:val="55BEDCAE"/>
    <w:multiLevelType w:val="singleLevel"/>
    <w:tmpl w:val="55BEDCAE"/>
    <w:lvl w:ilvl="0" w:tentative="1">
      <w:start w:val="5"/>
      <w:numFmt w:val="decimal"/>
      <w:suff w:val="space"/>
      <w:lvlText w:val="%1."/>
      <w:lvlJc w:val="left"/>
    </w:lvl>
  </w:abstractNum>
  <w:num w:numId="1">
    <w:abstractNumId w:val="1437551754"/>
  </w:num>
  <w:num w:numId="2">
    <w:abstractNumId w:val="1437551740"/>
  </w:num>
  <w:num w:numId="3">
    <w:abstractNumId w:val="14385716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D593C"/>
    <w:rsid w:val="0000590A"/>
    <w:rsid w:val="000E2544"/>
    <w:rsid w:val="000E325F"/>
    <w:rsid w:val="00162D6A"/>
    <w:rsid w:val="00197F39"/>
    <w:rsid w:val="002034F2"/>
    <w:rsid w:val="00213A33"/>
    <w:rsid w:val="002367D5"/>
    <w:rsid w:val="0025013F"/>
    <w:rsid w:val="00271109"/>
    <w:rsid w:val="002D66D2"/>
    <w:rsid w:val="003901C6"/>
    <w:rsid w:val="003C32EF"/>
    <w:rsid w:val="003F1FFB"/>
    <w:rsid w:val="00435AB1"/>
    <w:rsid w:val="00445DA1"/>
    <w:rsid w:val="00453DB7"/>
    <w:rsid w:val="004541FB"/>
    <w:rsid w:val="004719E3"/>
    <w:rsid w:val="004A01BC"/>
    <w:rsid w:val="004C28D1"/>
    <w:rsid w:val="004F39EB"/>
    <w:rsid w:val="004F589E"/>
    <w:rsid w:val="00505B1A"/>
    <w:rsid w:val="0054678B"/>
    <w:rsid w:val="00550366"/>
    <w:rsid w:val="005832F8"/>
    <w:rsid w:val="00586D0A"/>
    <w:rsid w:val="005C4C71"/>
    <w:rsid w:val="00624BE9"/>
    <w:rsid w:val="006A7EEE"/>
    <w:rsid w:val="006E72CF"/>
    <w:rsid w:val="00717C7C"/>
    <w:rsid w:val="007671DC"/>
    <w:rsid w:val="007960F3"/>
    <w:rsid w:val="007C5A98"/>
    <w:rsid w:val="00832DC8"/>
    <w:rsid w:val="0084077B"/>
    <w:rsid w:val="008632F5"/>
    <w:rsid w:val="008C33A6"/>
    <w:rsid w:val="008C7E24"/>
    <w:rsid w:val="008D34A2"/>
    <w:rsid w:val="008E0100"/>
    <w:rsid w:val="008F5008"/>
    <w:rsid w:val="0090777D"/>
    <w:rsid w:val="00946F59"/>
    <w:rsid w:val="00982CD3"/>
    <w:rsid w:val="009B1B8B"/>
    <w:rsid w:val="009F4AB3"/>
    <w:rsid w:val="009F4FE0"/>
    <w:rsid w:val="009F6A9F"/>
    <w:rsid w:val="00A95561"/>
    <w:rsid w:val="00AC4FA5"/>
    <w:rsid w:val="00AD6BB8"/>
    <w:rsid w:val="00B103D8"/>
    <w:rsid w:val="00B218B8"/>
    <w:rsid w:val="00B31078"/>
    <w:rsid w:val="00B64FC8"/>
    <w:rsid w:val="00B95C3A"/>
    <w:rsid w:val="00BA4BAA"/>
    <w:rsid w:val="00BB4568"/>
    <w:rsid w:val="00BC0E0E"/>
    <w:rsid w:val="00BD593C"/>
    <w:rsid w:val="00C35C2C"/>
    <w:rsid w:val="00C641CA"/>
    <w:rsid w:val="00C71709"/>
    <w:rsid w:val="00C87DFF"/>
    <w:rsid w:val="00CD120E"/>
    <w:rsid w:val="00CD7515"/>
    <w:rsid w:val="00D11CDB"/>
    <w:rsid w:val="00D343B3"/>
    <w:rsid w:val="00D43FBA"/>
    <w:rsid w:val="00D46FC6"/>
    <w:rsid w:val="00D85820"/>
    <w:rsid w:val="00D86D21"/>
    <w:rsid w:val="00D86E2F"/>
    <w:rsid w:val="00E14179"/>
    <w:rsid w:val="00E73A29"/>
    <w:rsid w:val="00E96E66"/>
    <w:rsid w:val="00EB0BE7"/>
    <w:rsid w:val="00ED06A8"/>
    <w:rsid w:val="00F01A02"/>
    <w:rsid w:val="00F43479"/>
    <w:rsid w:val="00F54294"/>
    <w:rsid w:val="00F70627"/>
    <w:rsid w:val="012E64FB"/>
    <w:rsid w:val="026929FF"/>
    <w:rsid w:val="07BF12C2"/>
    <w:rsid w:val="07C95AF2"/>
    <w:rsid w:val="0A2055A9"/>
    <w:rsid w:val="0AB66DA2"/>
    <w:rsid w:val="0B8528F2"/>
    <w:rsid w:val="0BB0283D"/>
    <w:rsid w:val="0BD107F3"/>
    <w:rsid w:val="0BD14F70"/>
    <w:rsid w:val="0D082A6E"/>
    <w:rsid w:val="0D6E3A97"/>
    <w:rsid w:val="0F696D55"/>
    <w:rsid w:val="0FB748D6"/>
    <w:rsid w:val="10BD6382"/>
    <w:rsid w:val="10E82A49"/>
    <w:rsid w:val="10FD29EF"/>
    <w:rsid w:val="11807745"/>
    <w:rsid w:val="122D0B62"/>
    <w:rsid w:val="124D3615"/>
    <w:rsid w:val="135F3A0E"/>
    <w:rsid w:val="14DD21F7"/>
    <w:rsid w:val="15C75E4B"/>
    <w:rsid w:val="15F42192"/>
    <w:rsid w:val="161E6859"/>
    <w:rsid w:val="162A486A"/>
    <w:rsid w:val="16815279"/>
    <w:rsid w:val="176410EF"/>
    <w:rsid w:val="17EB6EA6"/>
    <w:rsid w:val="187212AC"/>
    <w:rsid w:val="18A93985"/>
    <w:rsid w:val="19376A6C"/>
    <w:rsid w:val="19420680"/>
    <w:rsid w:val="1A9212A7"/>
    <w:rsid w:val="1BE31B4D"/>
    <w:rsid w:val="1BEE7EDE"/>
    <w:rsid w:val="1DC0145E"/>
    <w:rsid w:val="1E011EC8"/>
    <w:rsid w:val="1EDB762C"/>
    <w:rsid w:val="1EFB5963"/>
    <w:rsid w:val="1F7D6E36"/>
    <w:rsid w:val="211A595D"/>
    <w:rsid w:val="213A3C94"/>
    <w:rsid w:val="226A1E07"/>
    <w:rsid w:val="22AB3909"/>
    <w:rsid w:val="22F8166B"/>
    <w:rsid w:val="24683E4B"/>
    <w:rsid w:val="25A34ACC"/>
    <w:rsid w:val="26A86578"/>
    <w:rsid w:val="27547D16"/>
    <w:rsid w:val="29747D10"/>
    <w:rsid w:val="2A4370E4"/>
    <w:rsid w:val="2A63541A"/>
    <w:rsid w:val="2C4573CC"/>
    <w:rsid w:val="2C850CF0"/>
    <w:rsid w:val="2DB00085"/>
    <w:rsid w:val="2FFC43C7"/>
    <w:rsid w:val="316C3324"/>
    <w:rsid w:val="3204479C"/>
    <w:rsid w:val="32927883"/>
    <w:rsid w:val="339616AF"/>
    <w:rsid w:val="34C67823"/>
    <w:rsid w:val="35F55D16"/>
    <w:rsid w:val="36013D27"/>
    <w:rsid w:val="3789370D"/>
    <w:rsid w:val="37CA3313"/>
    <w:rsid w:val="387E40BB"/>
    <w:rsid w:val="39704948"/>
    <w:rsid w:val="39AE222F"/>
    <w:rsid w:val="3A4A0297"/>
    <w:rsid w:val="3A5E23D3"/>
    <w:rsid w:val="3B8E0546"/>
    <w:rsid w:val="3B8E4CC3"/>
    <w:rsid w:val="3BDA7340"/>
    <w:rsid w:val="3DED132A"/>
    <w:rsid w:val="40631D33"/>
    <w:rsid w:val="40857CE9"/>
    <w:rsid w:val="40E45794"/>
    <w:rsid w:val="43430AE7"/>
    <w:rsid w:val="437C1F45"/>
    <w:rsid w:val="43873B5A"/>
    <w:rsid w:val="44D63F79"/>
    <w:rsid w:val="44D74780"/>
    <w:rsid w:val="46EC63E9"/>
    <w:rsid w:val="495751DE"/>
    <w:rsid w:val="4A4F0FFA"/>
    <w:rsid w:val="4ACC3CEC"/>
    <w:rsid w:val="4AF30483"/>
    <w:rsid w:val="4B547222"/>
    <w:rsid w:val="4B745559"/>
    <w:rsid w:val="4C12500F"/>
    <w:rsid w:val="4CCF7D94"/>
    <w:rsid w:val="4D3D4B44"/>
    <w:rsid w:val="4F45079D"/>
    <w:rsid w:val="4FFD7F4B"/>
    <w:rsid w:val="508C2CB2"/>
    <w:rsid w:val="51186119"/>
    <w:rsid w:val="51295BF6"/>
    <w:rsid w:val="525E4232"/>
    <w:rsid w:val="52EB3A96"/>
    <w:rsid w:val="550C2C14"/>
    <w:rsid w:val="55E34DF9"/>
    <w:rsid w:val="567C20AC"/>
    <w:rsid w:val="5A6951E1"/>
    <w:rsid w:val="5AA31EC3"/>
    <w:rsid w:val="5AAD0254"/>
    <w:rsid w:val="5D7A5DE9"/>
    <w:rsid w:val="5EAA3F5C"/>
    <w:rsid w:val="5EBF3F02"/>
    <w:rsid w:val="605C71A6"/>
    <w:rsid w:val="61A11A3C"/>
    <w:rsid w:val="638A735E"/>
    <w:rsid w:val="63F35708"/>
    <w:rsid w:val="64A358AC"/>
    <w:rsid w:val="64E65F95"/>
    <w:rsid w:val="657213FC"/>
    <w:rsid w:val="65D43A20"/>
    <w:rsid w:val="661F281A"/>
    <w:rsid w:val="696E0D08"/>
    <w:rsid w:val="69B013F1"/>
    <w:rsid w:val="6A7327B4"/>
    <w:rsid w:val="6AA9520C"/>
    <w:rsid w:val="6ABB2BA8"/>
    <w:rsid w:val="6E185E2D"/>
    <w:rsid w:val="6EFC1923"/>
    <w:rsid w:val="6EFC51A7"/>
    <w:rsid w:val="703716AB"/>
    <w:rsid w:val="70AB541A"/>
    <w:rsid w:val="71E722EB"/>
    <w:rsid w:val="7386708A"/>
    <w:rsid w:val="73C64D7F"/>
    <w:rsid w:val="73E01063"/>
    <w:rsid w:val="7538395C"/>
    <w:rsid w:val="76F507BA"/>
    <w:rsid w:val="778D1C32"/>
    <w:rsid w:val="784513E1"/>
    <w:rsid w:val="7AD2618C"/>
    <w:rsid w:val="7B221A0A"/>
    <w:rsid w:val="7C8E7766"/>
    <w:rsid w:val="7CC51E3F"/>
    <w:rsid w:val="7D306F70"/>
    <w:rsid w:val="7DDE3C10"/>
    <w:rsid w:val="7F2E483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paragraph" w:styleId="5">
    <w:name w:val="Normal (Web)"/>
    <w:basedOn w:val="1"/>
    <w:uiPriority w:val="0"/>
    <w:pPr>
      <w:spacing w:before="100" w:beforeAutospacing="1" w:after="100" w:afterAutospacing="1" w:line="408" w:lineRule="auto"/>
    </w:pPr>
  </w:style>
  <w:style w:type="character" w:styleId="7">
    <w:name w:val="Hyperlink"/>
    <w:uiPriority w:val="0"/>
    <w:rPr>
      <w:color w:val="0000FF"/>
      <w:u w:val="single"/>
    </w:rPr>
  </w:style>
  <w:style w:type="table" w:styleId="9">
    <w:name w:val="Table Grid"/>
    <w:basedOn w:val="8"/>
    <w:uiPriority w:val="59"/>
    <w:pPr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2">
    <w:name w:val="页脚 Char"/>
    <w:basedOn w:val="6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</Company>
  <Pages>1</Pages>
  <Words>199</Words>
  <Characters>1139</Characters>
  <Lines>9</Lines>
  <Paragraphs>2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2014-12-08T07:52:00Z</dcterms:created>
  <dc:creator>雨林木风</dc:creator>
  <cp:lastModifiedBy>Administrator</cp:lastModifiedBy>
  <dcterms:modified xsi:type="dcterms:W3CDTF">2015-08-04T13:33:55Z</dcterms:modified>
  <dc:title>买家登记表格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