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0CC84" w14:textId="2F021738" w:rsidR="00A318F4" w:rsidRDefault="00302562" w:rsidP="0068285D">
      <w:pPr>
        <w:spacing w:line="300" w:lineRule="auto"/>
        <w:rPr>
          <w:rFonts w:ascii="黑体" w:eastAsia="黑体" w:hAnsi="黑体"/>
        </w:rPr>
      </w:pPr>
      <w:r w:rsidRPr="00302562">
        <w:rPr>
          <w:rFonts w:ascii="黑体" w:eastAsia="黑体" w:hAnsi="黑体" w:hint="eastAsia"/>
        </w:rPr>
        <w:t>主论坛、开幕式的名单需严格按照表格要求完整、真实</w:t>
      </w:r>
      <w:r w:rsidR="00A318F4">
        <w:rPr>
          <w:rFonts w:ascii="黑体" w:eastAsia="黑体" w:hAnsi="黑体" w:hint="eastAsia"/>
        </w:rPr>
        <w:t>填写</w:t>
      </w:r>
      <w:r w:rsidR="002A7733">
        <w:rPr>
          <w:rFonts w:ascii="黑体" w:eastAsia="黑体" w:hAnsi="黑体" w:hint="eastAsia"/>
        </w:rPr>
        <w:t>。</w:t>
      </w:r>
    </w:p>
    <w:p w14:paraId="7C337673" w14:textId="77777777" w:rsidR="00A318F4" w:rsidRDefault="00A318F4" w:rsidP="0068285D">
      <w:pPr>
        <w:spacing w:line="300" w:lineRule="auto"/>
        <w:rPr>
          <w:rFonts w:ascii="黑体" w:eastAsia="黑体" w:hAnsi="黑体"/>
        </w:rPr>
      </w:pPr>
    </w:p>
    <w:p w14:paraId="27F84BAF" w14:textId="003BAF80" w:rsidR="00302562" w:rsidRPr="00A318F4" w:rsidRDefault="00302562" w:rsidP="0068285D">
      <w:pPr>
        <w:spacing w:line="300" w:lineRule="auto"/>
        <w:rPr>
          <w:rFonts w:ascii="黑体" w:eastAsia="黑体" w:hAnsi="黑体"/>
        </w:rPr>
      </w:pPr>
      <w:r w:rsidRPr="00302562">
        <w:rPr>
          <w:rFonts w:ascii="黑体" w:eastAsia="黑体" w:hAnsi="黑体" w:hint="eastAsia"/>
        </w:rPr>
        <w:t>注意</w:t>
      </w:r>
      <w:r w:rsidR="00A318F4">
        <w:rPr>
          <w:rFonts w:ascii="黑体" w:eastAsia="黑体" w:hAnsi="黑体" w:hint="eastAsia"/>
        </w:rPr>
        <w:t>事项</w:t>
      </w:r>
      <w:r w:rsidRPr="00302562">
        <w:rPr>
          <w:rFonts w:ascii="黑体" w:eastAsia="黑体" w:hAnsi="黑体" w:hint="eastAsia"/>
        </w:rPr>
        <w:t>：</w:t>
      </w:r>
    </w:p>
    <w:p w14:paraId="7B7C3137" w14:textId="77777777" w:rsidR="00302562" w:rsidRDefault="00302562" w:rsidP="0068285D">
      <w:pPr>
        <w:pStyle w:val="a3"/>
        <w:numPr>
          <w:ilvl w:val="0"/>
          <w:numId w:val="3"/>
        </w:numPr>
        <w:spacing w:line="300" w:lineRule="auto"/>
        <w:ind w:firstLineChars="0"/>
      </w:pPr>
      <w:r w:rsidRPr="00302562">
        <w:rPr>
          <w:rFonts w:hint="eastAsia"/>
        </w:rPr>
        <w:t>单元格中不</w:t>
      </w:r>
      <w:bookmarkStart w:id="0" w:name="_GoBack"/>
      <w:bookmarkEnd w:id="0"/>
      <w:r w:rsidRPr="00302562">
        <w:rPr>
          <w:rFonts w:hint="eastAsia"/>
        </w:rPr>
        <w:t>要有多余的空格，包括姓名中间；</w:t>
      </w:r>
    </w:p>
    <w:p w14:paraId="66791778" w14:textId="77777777" w:rsidR="00302562" w:rsidRDefault="00302562" w:rsidP="0068285D">
      <w:pPr>
        <w:pStyle w:val="a3"/>
        <w:numPr>
          <w:ilvl w:val="0"/>
          <w:numId w:val="3"/>
        </w:numPr>
        <w:spacing w:line="300" w:lineRule="auto"/>
        <w:ind w:firstLineChars="0"/>
      </w:pPr>
      <w:r w:rsidRPr="00302562">
        <w:rPr>
          <w:rFonts w:hint="eastAsia"/>
        </w:rPr>
        <w:t>身份证号填写时需特别留意，单元格设置为文本格式，请勿出现“</w:t>
      </w:r>
      <w:r w:rsidRPr="00302562">
        <w:rPr>
          <w:rFonts w:hint="eastAsia"/>
        </w:rPr>
        <w:t>0000</w:t>
      </w:r>
      <w:r w:rsidRPr="00302562">
        <w:rPr>
          <w:rFonts w:hint="eastAsia"/>
        </w:rPr>
        <w:t>”尾号情况；</w:t>
      </w:r>
    </w:p>
    <w:p w14:paraId="4E86469C" w14:textId="0F3CD622" w:rsidR="00302562" w:rsidRDefault="00302562" w:rsidP="0068285D">
      <w:pPr>
        <w:pStyle w:val="a3"/>
        <w:numPr>
          <w:ilvl w:val="0"/>
          <w:numId w:val="3"/>
        </w:numPr>
        <w:spacing w:line="300" w:lineRule="auto"/>
        <w:ind w:firstLineChars="0"/>
      </w:pPr>
      <w:r w:rsidRPr="00302562">
        <w:rPr>
          <w:rFonts w:hint="eastAsia"/>
        </w:rPr>
        <w:t>照片收集格式要求：近期（</w:t>
      </w:r>
      <w:r w:rsidRPr="00302562">
        <w:rPr>
          <w:rFonts w:hint="eastAsia"/>
        </w:rPr>
        <w:t>6-3</w:t>
      </w:r>
      <w:r w:rsidRPr="00302562">
        <w:rPr>
          <w:rFonts w:hint="eastAsia"/>
        </w:rPr>
        <w:t>个月）免冠白底二寸标准照片，</w:t>
      </w:r>
      <w:r w:rsidRPr="00302562">
        <w:rPr>
          <w:rFonts w:hint="eastAsia"/>
        </w:rPr>
        <w:t>JPG</w:t>
      </w:r>
      <w:r w:rsidRPr="00302562">
        <w:rPr>
          <w:rFonts w:hint="eastAsia"/>
        </w:rPr>
        <w:t>格式，大小建议为</w:t>
      </w:r>
      <w:r w:rsidRPr="00302562">
        <w:rPr>
          <w:rFonts w:hint="eastAsia"/>
        </w:rPr>
        <w:t>200K-500K</w:t>
      </w:r>
      <w:r w:rsidRPr="00302562">
        <w:rPr>
          <w:rFonts w:hint="eastAsia"/>
        </w:rPr>
        <w:t>，最小不得小于</w:t>
      </w:r>
      <w:r w:rsidRPr="00302562">
        <w:rPr>
          <w:rFonts w:hint="eastAsia"/>
        </w:rPr>
        <w:t>500</w:t>
      </w:r>
      <w:r w:rsidRPr="00302562">
        <w:rPr>
          <w:rFonts w:hint="eastAsia"/>
        </w:rPr>
        <w:t>像素，最大不超过</w:t>
      </w:r>
      <w:r w:rsidRPr="00302562">
        <w:rPr>
          <w:rFonts w:hint="eastAsia"/>
        </w:rPr>
        <w:t>1200</w:t>
      </w:r>
      <w:r w:rsidRPr="00302562">
        <w:rPr>
          <w:rFonts w:hint="eastAsia"/>
        </w:rPr>
        <w:t>像素，照片命名格式为“</w:t>
      </w:r>
      <w:r w:rsidR="007B785A">
        <w:rPr>
          <w:rFonts w:hint="eastAsia"/>
        </w:rPr>
        <w:t>客商</w:t>
      </w:r>
      <w:r w:rsidRPr="00302562">
        <w:rPr>
          <w:rFonts w:hint="eastAsia"/>
        </w:rPr>
        <w:t>姓名</w:t>
      </w:r>
      <w:r w:rsidRPr="00302562">
        <w:rPr>
          <w:rFonts w:hint="eastAsia"/>
        </w:rPr>
        <w:t>_</w:t>
      </w:r>
      <w:r w:rsidRPr="00302562">
        <w:rPr>
          <w:rFonts w:hint="eastAsia"/>
        </w:rPr>
        <w:t>证件号码</w:t>
      </w:r>
      <w:r w:rsidRPr="00302562">
        <w:rPr>
          <w:rFonts w:hint="eastAsia"/>
        </w:rPr>
        <w:t>.jpg</w:t>
      </w:r>
      <w:r w:rsidRPr="00302562">
        <w:rPr>
          <w:rFonts w:hint="eastAsia"/>
        </w:rPr>
        <w:t>”，如</w:t>
      </w:r>
      <w:r w:rsidR="007B785A">
        <w:rPr>
          <w:rFonts w:hint="eastAsia"/>
        </w:rPr>
        <w:t>WangYing</w:t>
      </w:r>
      <w:r w:rsidRPr="00302562">
        <w:rPr>
          <w:rFonts w:hint="eastAsia"/>
        </w:rPr>
        <w:t>_330.......</w:t>
      </w:r>
      <w:r w:rsidRPr="00302562">
        <w:rPr>
          <w:rFonts w:hint="eastAsia"/>
        </w:rPr>
        <w:t>，务必保证和表格姓名一致，可用代码＝</w:t>
      </w:r>
      <w:r w:rsidRPr="00302562">
        <w:rPr>
          <w:rFonts w:hint="eastAsia"/>
        </w:rPr>
        <w:t>$C1&amp;"_"$D1</w:t>
      </w:r>
      <w:r w:rsidRPr="00302562">
        <w:rPr>
          <w:rFonts w:hint="eastAsia"/>
        </w:rPr>
        <w:t>合并；</w:t>
      </w:r>
    </w:p>
    <w:p w14:paraId="58B5BFBA" w14:textId="64C67A0F" w:rsidR="004966F7" w:rsidRDefault="004966F7" w:rsidP="004966F7">
      <w:pPr>
        <w:pStyle w:val="a3"/>
        <w:numPr>
          <w:ilvl w:val="0"/>
          <w:numId w:val="3"/>
        </w:numPr>
        <w:spacing w:line="300" w:lineRule="auto"/>
        <w:ind w:firstLineChars="0"/>
      </w:pPr>
      <w:r>
        <w:t>如没有英文名，</w:t>
      </w:r>
      <w:r w:rsidRPr="004966F7">
        <w:t>列写拼音</w:t>
      </w:r>
      <w:r>
        <w:rPr>
          <w:rFonts w:hint="eastAsia"/>
        </w:rPr>
        <w:t>，如“</w:t>
      </w:r>
      <w:r>
        <w:rPr>
          <w:rFonts w:hint="eastAsia"/>
        </w:rPr>
        <w:t>Wang Ying</w:t>
      </w:r>
      <w:r>
        <w:rPr>
          <w:rFonts w:hint="eastAsia"/>
        </w:rPr>
        <w:t>”。</w:t>
      </w:r>
    </w:p>
    <w:p w14:paraId="4F42B10B" w14:textId="77777777" w:rsidR="00EE6062" w:rsidRDefault="00EE6062" w:rsidP="0068285D">
      <w:pPr>
        <w:spacing w:line="300" w:lineRule="auto"/>
      </w:pPr>
    </w:p>
    <w:p w14:paraId="4C8EDDFE" w14:textId="77777777" w:rsidR="00EE6062" w:rsidRDefault="00EE6062" w:rsidP="0068285D">
      <w:pPr>
        <w:spacing w:line="300" w:lineRule="auto"/>
      </w:pPr>
    </w:p>
    <w:p w14:paraId="6E84E8F7" w14:textId="0CC87C8C" w:rsidR="00B21E31" w:rsidRPr="00B21E31" w:rsidRDefault="00F50676" w:rsidP="0068285D">
      <w:pPr>
        <w:spacing w:line="300" w:lineRule="auto"/>
        <w:rPr>
          <w:rFonts w:ascii="黑体" w:eastAsia="黑体" w:hAnsi="黑体"/>
        </w:rPr>
      </w:pPr>
      <w:r w:rsidRPr="00B21E31">
        <w:rPr>
          <w:rFonts w:ascii="黑体" w:eastAsia="黑体" w:hAnsi="黑体" w:hint="eastAsia"/>
        </w:rPr>
        <w:t>其他</w:t>
      </w:r>
      <w:r w:rsidR="00B21E31">
        <w:rPr>
          <w:rFonts w:ascii="黑体" w:eastAsia="黑体" w:hAnsi="黑体" w:hint="eastAsia"/>
        </w:rPr>
        <w:t>填写</w:t>
      </w:r>
      <w:r w:rsidRPr="00B21E31">
        <w:rPr>
          <w:rFonts w:ascii="黑体" w:eastAsia="黑体" w:hAnsi="黑体" w:hint="eastAsia"/>
        </w:rPr>
        <w:t>说明：</w:t>
      </w:r>
    </w:p>
    <w:p w14:paraId="245CA1CA" w14:textId="01EBE67C" w:rsidR="00F50676" w:rsidRDefault="00F50676" w:rsidP="0068285D">
      <w:pPr>
        <w:numPr>
          <w:ilvl w:val="0"/>
          <w:numId w:val="2"/>
        </w:numPr>
        <w:spacing w:line="300" w:lineRule="auto"/>
      </w:pPr>
      <w:r>
        <w:rPr>
          <w:rFonts w:hint="eastAsia"/>
        </w:rPr>
        <w:t>性别为“男”或“女”</w:t>
      </w:r>
      <w:r w:rsidR="004966F7">
        <w:rPr>
          <w:rFonts w:hint="eastAsia"/>
        </w:rPr>
        <w:t>；</w:t>
      </w:r>
    </w:p>
    <w:p w14:paraId="10B7878B" w14:textId="5B544600" w:rsidR="00F50676" w:rsidRDefault="00F50676" w:rsidP="0068285D">
      <w:pPr>
        <w:numPr>
          <w:ilvl w:val="0"/>
          <w:numId w:val="2"/>
        </w:numPr>
        <w:spacing w:line="300" w:lineRule="auto"/>
      </w:pPr>
      <w:r>
        <w:rPr>
          <w:rFonts w:hint="eastAsia"/>
        </w:rPr>
        <w:t>机构类型分为“国家有关单位”，“央企”，“兄弟省市”，“境外单位”，“国企”，“民企”，“徽商”，“侨商”，“外企”，“金融企业”，“专家学者”，“境外商协会”，“境内商协会”，“台资企业”，“香港企业”，“澳门企业”，“港澳官员”，“台湾嘉宾</w:t>
      </w:r>
      <w:r w:rsidR="004966F7">
        <w:rPr>
          <w:rFonts w:hint="eastAsia"/>
        </w:rPr>
        <w:t>；</w:t>
      </w:r>
    </w:p>
    <w:p w14:paraId="6BD7AC12" w14:textId="5C81C364" w:rsidR="00F50676" w:rsidRDefault="00F50676" w:rsidP="0068285D">
      <w:pPr>
        <w:numPr>
          <w:ilvl w:val="0"/>
          <w:numId w:val="2"/>
        </w:numPr>
        <w:spacing w:line="300" w:lineRule="auto"/>
      </w:pPr>
      <w:r>
        <w:rPr>
          <w:rFonts w:hint="eastAsia"/>
        </w:rPr>
        <w:t>客商层级分为“省部级”，“司局级”，“处级以下”，“企业中层”，“副总以上级”，“院士”，“教授”，“其他”，“秘书长”，“会长”</w:t>
      </w:r>
      <w:r w:rsidR="004966F7">
        <w:rPr>
          <w:rFonts w:hint="eastAsia"/>
        </w:rPr>
        <w:t>；</w:t>
      </w:r>
    </w:p>
    <w:p w14:paraId="4BF120CE" w14:textId="03EC63DB" w:rsidR="00F50676" w:rsidRDefault="00F50676" w:rsidP="0068285D">
      <w:pPr>
        <w:numPr>
          <w:ilvl w:val="0"/>
          <w:numId w:val="2"/>
        </w:numPr>
        <w:spacing w:line="300" w:lineRule="auto"/>
      </w:pPr>
      <w:r>
        <w:rPr>
          <w:rFonts w:hint="eastAsia"/>
        </w:rPr>
        <w:t>身份证件类型分为“身份证号码”，“护照号码”，“大陆通行证号码”</w:t>
      </w:r>
      <w:r w:rsidR="004966F7">
        <w:rPr>
          <w:rFonts w:hint="eastAsia"/>
        </w:rPr>
        <w:t>；</w:t>
      </w:r>
    </w:p>
    <w:p w14:paraId="7C8458D2" w14:textId="313A4BA2" w:rsidR="00F50676" w:rsidRDefault="00F50676" w:rsidP="0068285D">
      <w:pPr>
        <w:numPr>
          <w:ilvl w:val="0"/>
          <w:numId w:val="2"/>
        </w:numPr>
        <w:spacing w:line="300" w:lineRule="auto"/>
      </w:pPr>
      <w:r>
        <w:rPr>
          <w:rFonts w:hint="eastAsia"/>
        </w:rPr>
        <w:t>大洲和国家</w:t>
      </w:r>
      <w:r>
        <w:rPr>
          <w:rFonts w:hint="eastAsia"/>
        </w:rPr>
        <w:t>/</w:t>
      </w:r>
      <w:r>
        <w:rPr>
          <w:rFonts w:hint="eastAsia"/>
        </w:rPr>
        <w:t>地区可参考录入页面，填写对应大洲或国家</w:t>
      </w:r>
      <w:r>
        <w:rPr>
          <w:rFonts w:hint="eastAsia"/>
        </w:rPr>
        <w:t>/</w:t>
      </w:r>
      <w:r>
        <w:rPr>
          <w:rFonts w:hint="eastAsia"/>
        </w:rPr>
        <w:t>地区名称</w:t>
      </w:r>
      <w:r w:rsidR="004966F7">
        <w:rPr>
          <w:rFonts w:hint="eastAsia"/>
        </w:rPr>
        <w:t>；</w:t>
      </w:r>
    </w:p>
    <w:p w14:paraId="7C507642" w14:textId="77777777" w:rsidR="00F50676" w:rsidRDefault="00F50676" w:rsidP="0068285D">
      <w:pPr>
        <w:numPr>
          <w:ilvl w:val="0"/>
          <w:numId w:val="2"/>
        </w:numPr>
        <w:spacing w:line="300" w:lineRule="auto"/>
      </w:pPr>
      <w:r>
        <w:rPr>
          <w:rFonts w:hint="eastAsia"/>
        </w:rPr>
        <w:t>电话，手机号码传真请填写纯数字。</w:t>
      </w:r>
    </w:p>
    <w:p w14:paraId="35D5B97D" w14:textId="77777777" w:rsidR="00F50676" w:rsidRDefault="00F50676" w:rsidP="0068285D">
      <w:pPr>
        <w:spacing w:line="300" w:lineRule="auto"/>
      </w:pPr>
    </w:p>
    <w:sectPr w:rsidR="00F50676" w:rsidSect="00EC7E3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51FE9A"/>
    <w:multiLevelType w:val="singleLevel"/>
    <w:tmpl w:val="9651FE9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A8D4070"/>
    <w:multiLevelType w:val="hybridMultilevel"/>
    <w:tmpl w:val="347E4F2C"/>
    <w:lvl w:ilvl="0" w:tplc="D9AC3434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7C7167"/>
    <w:multiLevelType w:val="hybridMultilevel"/>
    <w:tmpl w:val="B0A2D948"/>
    <w:lvl w:ilvl="0" w:tplc="BB6CD7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89814F1"/>
    <w:multiLevelType w:val="hybridMultilevel"/>
    <w:tmpl w:val="356A97A6"/>
    <w:lvl w:ilvl="0" w:tplc="BB6CD7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62"/>
    <w:rsid w:val="002A7733"/>
    <w:rsid w:val="00302562"/>
    <w:rsid w:val="004966F7"/>
    <w:rsid w:val="0068285D"/>
    <w:rsid w:val="006D4106"/>
    <w:rsid w:val="007B785A"/>
    <w:rsid w:val="00A318F4"/>
    <w:rsid w:val="00B21E31"/>
    <w:rsid w:val="00CB07C8"/>
    <w:rsid w:val="00E064E0"/>
    <w:rsid w:val="00EC7E33"/>
    <w:rsid w:val="00EE6062"/>
    <w:rsid w:val="00F50676"/>
    <w:rsid w:val="00FA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972DD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67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6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484</Characters>
  <Application>Microsoft Macintosh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羔羊 王</dc:creator>
  <cp:keywords/>
  <dc:description/>
  <cp:lastModifiedBy>羔羊 王</cp:lastModifiedBy>
  <cp:revision>12</cp:revision>
  <dcterms:created xsi:type="dcterms:W3CDTF">2018-04-21T08:13:00Z</dcterms:created>
  <dcterms:modified xsi:type="dcterms:W3CDTF">2018-05-10T11:37:00Z</dcterms:modified>
</cp:coreProperties>
</file>