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ind w:firstLine="560" w:firstLineChars="20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8"/>
          <w:szCs w:val="28"/>
        </w:rPr>
        <w:t>2019制造业人力资源管理培训会</w:t>
      </w:r>
    </w:p>
    <w:p>
      <w:pPr>
        <w:ind w:firstLine="3060" w:firstLineChars="850"/>
        <w:rPr>
          <w:rFonts w:hint="eastAsia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参会回执表</w:t>
      </w:r>
    </w:p>
    <w:bookmarkEnd w:id="0"/>
    <w:p/>
    <w:tbl>
      <w:tblPr>
        <w:tblStyle w:val="3"/>
        <w:tblpPr w:leftFromText="180" w:rightFromText="180" w:bottomFromText="200" w:vertAnchor="text" w:tblpXSpec="center" w:tblpY="158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20"/>
        <w:gridCol w:w="930"/>
        <w:gridCol w:w="2002"/>
        <w:gridCol w:w="103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详细地址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电话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邮箱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参会人员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参会人员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备注</w:t>
            </w:r>
          </w:p>
        </w:tc>
        <w:tc>
          <w:tcPr>
            <w:tcW w:w="7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spacing w:line="220" w:lineRule="atLeast"/>
        <w:ind w:left="2230" w:leftChars="250" w:hanging="1680" w:hangingChars="6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40F0700000000000000"/>
    <w:charset w:val="86"/>
    <w:family w:val="auto"/>
    <w:pitch w:val="default"/>
    <w:sig w:usb0="A00002BF" w:usb1="38CFFCFB" w:usb2="00000016" w:usb3="00000000" w:csb0="E016019F" w:csb1="9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A5F88"/>
    <w:rsid w:val="008B7726"/>
    <w:rsid w:val="00C63B66"/>
    <w:rsid w:val="00D31D50"/>
    <w:rsid w:val="722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行吟骑士1393210142</cp:lastModifiedBy>
  <dcterms:modified xsi:type="dcterms:W3CDTF">2019-06-17T01:15:20Z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