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F2" w:rsidRPr="00D32B7E" w:rsidRDefault="002769F2" w:rsidP="002769F2">
      <w:pPr>
        <w:widowControl/>
        <w:spacing w:line="560" w:lineRule="exact"/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D32B7E">
        <w:rPr>
          <w:rFonts w:ascii="黑体" w:eastAsia="黑体" w:hAnsi="黑体" w:hint="eastAsia"/>
          <w:bCs/>
          <w:kern w:val="0"/>
          <w:sz w:val="32"/>
          <w:szCs w:val="32"/>
        </w:rPr>
        <w:t>附件4</w:t>
      </w:r>
    </w:p>
    <w:p w:rsidR="002769F2" w:rsidRDefault="002769F2" w:rsidP="002769F2">
      <w:pPr>
        <w:widowControl/>
        <w:spacing w:line="56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769F2" w:rsidRDefault="002769F2" w:rsidP="002769F2">
      <w:pPr>
        <w:spacing w:line="560" w:lineRule="exact"/>
        <w:jc w:val="center"/>
        <w:rPr>
          <w:rFonts w:ascii="方正小标宋简体" w:eastAsia="方正小标宋简体" w:hAnsi="华文中宋" w:hint="eastAsia"/>
          <w:spacing w:val="-2"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hint="eastAsia"/>
          <w:kern w:val="0"/>
          <w:sz w:val="36"/>
          <w:szCs w:val="36"/>
        </w:rPr>
        <w:t>2013、2015年</w:t>
      </w:r>
      <w:r>
        <w:rPr>
          <w:rFonts w:ascii="方正小标宋简体" w:eastAsia="方正小标宋简体" w:hAnsi="华文中宋" w:hint="eastAsia"/>
          <w:sz w:val="36"/>
          <w:szCs w:val="36"/>
        </w:rPr>
        <w:t>省工业和信息化领域标准化示范</w:t>
      </w:r>
      <w:r>
        <w:rPr>
          <w:rFonts w:ascii="方正小标宋简体" w:eastAsia="方正小标宋简体" w:hAnsi="华文中宋" w:hint="eastAsia"/>
          <w:kern w:val="0"/>
          <w:sz w:val="36"/>
          <w:szCs w:val="36"/>
        </w:rPr>
        <w:t>企业名单</w:t>
      </w:r>
      <w:bookmarkEnd w:id="0"/>
    </w:p>
    <w:p w:rsidR="002769F2" w:rsidRDefault="002769F2" w:rsidP="002769F2">
      <w:pPr>
        <w:spacing w:line="560" w:lineRule="exact"/>
        <w:jc w:val="center"/>
        <w:rPr>
          <w:rFonts w:ascii="华文中宋" w:eastAsia="华文中宋" w:hAnsi="华文中宋" w:hint="eastAsia"/>
          <w:b/>
          <w:bCs/>
          <w:spacing w:val="-2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pacing w:val="-2"/>
          <w:sz w:val="36"/>
          <w:szCs w:val="36"/>
        </w:rPr>
        <w:t xml:space="preserve"> </w:t>
      </w:r>
    </w:p>
    <w:tbl>
      <w:tblPr>
        <w:tblW w:w="8691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5297"/>
        <w:gridCol w:w="1400"/>
        <w:gridCol w:w="1274"/>
      </w:tblGrid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color w:val="000000"/>
                <w:sz w:val="24"/>
                <w:szCs w:val="24"/>
              </w:rPr>
              <w:t>所属市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color w:val="000000"/>
                <w:sz w:val="24"/>
                <w:szCs w:val="24"/>
              </w:rPr>
              <w:t>认定年度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sz w:val="24"/>
                <w:szCs w:val="24"/>
              </w:rPr>
              <w:t>铜陵有色金属集团控股有限公司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sz w:val="24"/>
                <w:szCs w:val="24"/>
              </w:rPr>
              <w:t>安徽合力股份有限公司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sz w:val="24"/>
                <w:szCs w:val="24"/>
              </w:rPr>
              <w:t>安徽巨一自动化装备有限公司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合肥市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sz w:val="24"/>
                <w:szCs w:val="24"/>
              </w:rPr>
              <w:t>合肥通用机械研究院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合肥市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sz w:val="24"/>
                <w:szCs w:val="24"/>
              </w:rPr>
              <w:t>安徽鲲鹏装备模具制造有限公司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color w:val="000000"/>
                <w:sz w:val="24"/>
                <w:szCs w:val="24"/>
              </w:rPr>
              <w:t>沪光集团（安徽）电气有限公司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sz w:val="24"/>
                <w:szCs w:val="24"/>
              </w:rPr>
              <w:t>安徽古井贡酒股份有限公司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sz w:val="24"/>
                <w:szCs w:val="24"/>
              </w:rPr>
              <w:t>中国宣纸集团公司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宣城市</w:t>
            </w:r>
            <w:proofErr w:type="gramEnd"/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D32B7E">
              <w:rPr>
                <w:rFonts w:ascii="宋体" w:hAnsi="宋体"/>
                <w:sz w:val="24"/>
                <w:szCs w:val="24"/>
              </w:rPr>
              <w:t>华菱星</w:t>
            </w:r>
            <w:proofErr w:type="gramEnd"/>
            <w:r w:rsidRPr="00D32B7E">
              <w:rPr>
                <w:rFonts w:ascii="宋体" w:hAnsi="宋体"/>
                <w:sz w:val="24"/>
                <w:szCs w:val="24"/>
              </w:rPr>
              <w:t>马汽车（集团）股份有限公司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马鞍山</w:t>
            </w: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sz w:val="24"/>
                <w:szCs w:val="24"/>
              </w:rPr>
              <w:t>芜湖中集瑞江汽车有限公司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芜湖市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sz w:val="24"/>
                <w:szCs w:val="24"/>
              </w:rPr>
              <w:t>昌</w:t>
            </w:r>
            <w:proofErr w:type="gramStart"/>
            <w:r w:rsidRPr="00D32B7E">
              <w:rPr>
                <w:rFonts w:ascii="宋体" w:hAnsi="宋体"/>
                <w:sz w:val="24"/>
                <w:szCs w:val="24"/>
              </w:rPr>
              <w:t>辉汽车</w:t>
            </w:r>
            <w:proofErr w:type="gramEnd"/>
            <w:r w:rsidRPr="00D32B7E">
              <w:rPr>
                <w:rFonts w:ascii="宋体" w:hAnsi="宋体"/>
                <w:sz w:val="24"/>
                <w:szCs w:val="24"/>
              </w:rPr>
              <w:t>电器（黄山）股份公司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黄山市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D32B7E">
              <w:rPr>
                <w:rFonts w:ascii="宋体" w:hAnsi="宋体"/>
                <w:sz w:val="24"/>
                <w:szCs w:val="24"/>
              </w:rPr>
              <w:t>安徽星瑞齿轮传动</w:t>
            </w:r>
            <w:proofErr w:type="gramEnd"/>
            <w:r w:rsidRPr="00D32B7E">
              <w:rPr>
                <w:rFonts w:ascii="宋体" w:hAnsi="宋体"/>
                <w:sz w:val="24"/>
                <w:szCs w:val="24"/>
              </w:rPr>
              <w:t>有限公司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sz w:val="24"/>
                <w:szCs w:val="24"/>
              </w:rPr>
              <w:t>凤凰滤清器有限公司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蚌埠市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sz w:val="24"/>
                <w:szCs w:val="24"/>
              </w:rPr>
              <w:t>安徽昊源化工集团有限公司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sz w:val="24"/>
                <w:szCs w:val="24"/>
              </w:rPr>
              <w:t>安庆菱湖涂料有限公司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/>
                <w:sz w:val="24"/>
                <w:szCs w:val="24"/>
              </w:rPr>
              <w:t>安徽三星化工有限公司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  <w:tr w:rsidR="002769F2" w:rsidRPr="00D32B7E" w:rsidTr="00BC2775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D32B7E">
              <w:rPr>
                <w:rFonts w:ascii="宋体" w:hAnsi="宋体"/>
                <w:sz w:val="24"/>
                <w:szCs w:val="24"/>
              </w:rPr>
              <w:t>安徽博微长安电子有限公司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9F2" w:rsidRPr="00D32B7E" w:rsidRDefault="002769F2" w:rsidP="00BC277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32B7E">
              <w:rPr>
                <w:rFonts w:ascii="宋体" w:hAnsi="宋体" w:cs="宋体" w:hint="eastAsia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2013</w:t>
            </w:r>
          </w:p>
        </w:tc>
      </w:tr>
    </w:tbl>
    <w:tbl>
      <w:tblPr>
        <w:tblStyle w:val="a3"/>
        <w:tblW w:w="86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38"/>
        <w:gridCol w:w="5249"/>
        <w:gridCol w:w="1442"/>
        <w:gridCol w:w="1260"/>
      </w:tblGrid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合肥美桥汽车传动及底盘系统有限公司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合肥市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安徽省巢湖铸造厂有限责任公司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合肥市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安徽尊贵电器集团有限公司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合肥市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安徽红星机电科技股份有限公司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合肥市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安徽东风机电科技股份有限公司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合肥市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安徽安风风机有限公司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合肥市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合肥荣事达太阳能科技有限公司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合肥市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安徽捷迅光电技术有限公司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合肥市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安徽燕</w:t>
            </w:r>
            <w:proofErr w:type="gramStart"/>
            <w:r w:rsidRPr="00D32B7E">
              <w:rPr>
                <w:rFonts w:ascii="宋体" w:hAnsi="宋体" w:hint="eastAsia"/>
                <w:sz w:val="24"/>
                <w:szCs w:val="24"/>
              </w:rPr>
              <w:t>之坊食品</w:t>
            </w:r>
            <w:proofErr w:type="gramEnd"/>
            <w:r w:rsidRPr="00D32B7E">
              <w:rPr>
                <w:rFonts w:ascii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合肥市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华佗国药股份有限公司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亳州市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安徽省宿州市龙华机械制造有限公司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宿州市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蚌埠玻璃工业设计研究院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蚌埠市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安瑞科（蚌埠）压缩机有限公司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蚌埠市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安徽方兴科技股份有限公司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蚌埠市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蚌埠金威滤清器有限公司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蚌埠市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蚌埠道生精密光电科技有限公司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蚌埠市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安徽贝克联合制药有限公司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阜阳市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安徽金种子酒业股份有限公司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阜阳市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安徽华印机电股份有限公司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淮南市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201</w:t>
            </w:r>
            <w:r w:rsidRPr="00184AA1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天长缸盖有限公司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滁州市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D32B7E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惊天智能装备股份有限公司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马鞍山市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安徽华菱西厨装备股份有限公司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马鞍山市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瑞</w:t>
            </w:r>
            <w:proofErr w:type="gramStart"/>
            <w:r w:rsidRPr="00D32B7E">
              <w:rPr>
                <w:rFonts w:ascii="宋体" w:hAnsi="宋体" w:hint="eastAsia"/>
                <w:sz w:val="24"/>
                <w:szCs w:val="24"/>
              </w:rPr>
              <w:t>鹄汽车</w:t>
            </w:r>
            <w:proofErr w:type="gramEnd"/>
            <w:r w:rsidRPr="00D32B7E">
              <w:rPr>
                <w:rFonts w:ascii="宋体" w:hAnsi="宋体" w:hint="eastAsia"/>
                <w:sz w:val="24"/>
                <w:szCs w:val="24"/>
              </w:rPr>
              <w:t>模具有限公司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芜湖市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芜湖国睿兆伏电子股份有限公司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芜湖市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安徽金鼎锅炉股份有限公司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芜湖市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安徽双鹤药业有限责任公司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芜湖市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安徽詹氏食品股份有限公司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D32B7E">
              <w:rPr>
                <w:rFonts w:ascii="宋体" w:hAnsi="宋体" w:hint="eastAsia"/>
                <w:sz w:val="24"/>
                <w:szCs w:val="24"/>
              </w:rPr>
              <w:t>宣城市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安徽红星阀门有限公司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铜陵市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安徽圣奥化学科技有限公司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铜陵市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铜陵长江铜业有限公司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铜陵市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铜陵中</w:t>
            </w:r>
            <w:proofErr w:type="gramStart"/>
            <w:r w:rsidRPr="00D32B7E">
              <w:rPr>
                <w:rFonts w:ascii="宋体" w:hAnsi="宋体" w:hint="eastAsia"/>
                <w:sz w:val="24"/>
                <w:szCs w:val="24"/>
              </w:rPr>
              <w:t>发三佳科技</w:t>
            </w:r>
            <w:proofErr w:type="gramEnd"/>
            <w:r w:rsidRPr="00D32B7E">
              <w:rPr>
                <w:rFonts w:ascii="宋体" w:hAnsi="宋体" w:hint="eastAsia"/>
                <w:sz w:val="24"/>
                <w:szCs w:val="24"/>
              </w:rPr>
              <w:t>股份有限公司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铜陵市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安徽天方茶叶（集团）有限公司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D32B7E">
              <w:rPr>
                <w:rFonts w:ascii="宋体" w:hAnsi="宋体" w:hint="eastAsia"/>
                <w:sz w:val="24"/>
                <w:szCs w:val="24"/>
              </w:rPr>
              <w:t>池州市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海南卫康制药（潜山）有限公司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安庆市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黄山皖南机床有限公司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黄山市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  <w:tr w:rsidR="002769F2" w:rsidRPr="00184AA1" w:rsidTr="00BC277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黄山奔马集团有限公司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D32B7E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2B7E">
              <w:rPr>
                <w:rFonts w:ascii="宋体" w:hAnsi="宋体" w:hint="eastAsia"/>
                <w:sz w:val="24"/>
                <w:szCs w:val="24"/>
              </w:rPr>
              <w:t>黄山市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9F2" w:rsidRPr="00184AA1" w:rsidRDefault="002769F2" w:rsidP="00BC27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84AA1">
              <w:rPr>
                <w:rFonts w:ascii="宋体" w:hAnsi="宋体" w:hint="eastAsia"/>
                <w:sz w:val="24"/>
                <w:szCs w:val="24"/>
              </w:rPr>
              <w:t>2015</w:t>
            </w:r>
          </w:p>
        </w:tc>
      </w:tr>
    </w:tbl>
    <w:p w:rsidR="002769F2" w:rsidRPr="00D32B7E" w:rsidRDefault="002769F2" w:rsidP="002769F2">
      <w:pPr>
        <w:spacing w:line="560" w:lineRule="exact"/>
        <w:rPr>
          <w:rFonts w:ascii="宋体" w:hAnsi="宋体" w:hint="eastAsia"/>
          <w:b/>
          <w:bCs/>
          <w:color w:val="000000"/>
          <w:sz w:val="24"/>
          <w:szCs w:val="24"/>
        </w:rPr>
      </w:pPr>
      <w:r w:rsidRPr="00D32B7E">
        <w:rPr>
          <w:rFonts w:ascii="宋体" w:hAnsi="宋体"/>
          <w:b/>
          <w:bCs/>
          <w:color w:val="000000"/>
          <w:sz w:val="24"/>
          <w:szCs w:val="24"/>
        </w:rPr>
        <w:t xml:space="preserve"> </w:t>
      </w:r>
    </w:p>
    <w:p w:rsidR="002769F2" w:rsidRDefault="002769F2" w:rsidP="002769F2">
      <w:pPr>
        <w:spacing w:line="560" w:lineRule="exact"/>
        <w:ind w:left="1600" w:hangingChars="500" w:hanging="160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</w:t>
      </w:r>
    </w:p>
    <w:p w:rsidR="002769F2" w:rsidRDefault="002769F2" w:rsidP="002769F2">
      <w:pPr>
        <w:snapToGrid w:val="0"/>
        <w:spacing w:line="560" w:lineRule="exact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2769F2" w:rsidRDefault="002769F2" w:rsidP="002769F2">
      <w:r>
        <w:t xml:space="preserve"> </w:t>
      </w:r>
    </w:p>
    <w:p w:rsidR="002769F2" w:rsidRPr="00D32B7E" w:rsidRDefault="002769F2" w:rsidP="002769F2">
      <w:pPr>
        <w:widowControl/>
        <w:jc w:val="left"/>
      </w:pPr>
    </w:p>
    <w:p w:rsidR="00702810" w:rsidRDefault="00702810"/>
    <w:sectPr w:rsidR="00702810" w:rsidSect="00D32B7E">
      <w:pgSz w:w="11906" w:h="16838" w:code="9"/>
      <w:pgMar w:top="2098" w:right="1474" w:bottom="1814" w:left="1588" w:header="851" w:footer="1418" w:gutter="0"/>
      <w:pgNumType w:fmt="numberInDash"/>
      <w:cols w:space="425"/>
      <w:docGrid w:type="lines" w:linePitch="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F2"/>
    <w:rsid w:val="00000EEA"/>
    <w:rsid w:val="00011C55"/>
    <w:rsid w:val="00015375"/>
    <w:rsid w:val="00035646"/>
    <w:rsid w:val="0003795D"/>
    <w:rsid w:val="0004070B"/>
    <w:rsid w:val="000538BB"/>
    <w:rsid w:val="000544EC"/>
    <w:rsid w:val="00061BAF"/>
    <w:rsid w:val="000A1C84"/>
    <w:rsid w:val="000C1977"/>
    <w:rsid w:val="000D398B"/>
    <w:rsid w:val="000E75F0"/>
    <w:rsid w:val="001273CD"/>
    <w:rsid w:val="00133710"/>
    <w:rsid w:val="00155B78"/>
    <w:rsid w:val="001812D0"/>
    <w:rsid w:val="001A5E62"/>
    <w:rsid w:val="001C48AE"/>
    <w:rsid w:val="001D2E8D"/>
    <w:rsid w:val="001D5218"/>
    <w:rsid w:val="001D6EE6"/>
    <w:rsid w:val="00210C18"/>
    <w:rsid w:val="00232A8E"/>
    <w:rsid w:val="00254D28"/>
    <w:rsid w:val="00275694"/>
    <w:rsid w:val="002769F2"/>
    <w:rsid w:val="00281AA4"/>
    <w:rsid w:val="002827B4"/>
    <w:rsid w:val="00290AD7"/>
    <w:rsid w:val="00293E82"/>
    <w:rsid w:val="002A08FF"/>
    <w:rsid w:val="002A208F"/>
    <w:rsid w:val="002B50E2"/>
    <w:rsid w:val="002C401A"/>
    <w:rsid w:val="002E5459"/>
    <w:rsid w:val="002F4286"/>
    <w:rsid w:val="003078A2"/>
    <w:rsid w:val="00360D02"/>
    <w:rsid w:val="00367611"/>
    <w:rsid w:val="00371D4D"/>
    <w:rsid w:val="00375889"/>
    <w:rsid w:val="0037642B"/>
    <w:rsid w:val="0038280F"/>
    <w:rsid w:val="003A21C6"/>
    <w:rsid w:val="003C00B9"/>
    <w:rsid w:val="003C61B2"/>
    <w:rsid w:val="003D4154"/>
    <w:rsid w:val="003F3C6C"/>
    <w:rsid w:val="00422360"/>
    <w:rsid w:val="004310AB"/>
    <w:rsid w:val="00455798"/>
    <w:rsid w:val="004768CA"/>
    <w:rsid w:val="00487BBD"/>
    <w:rsid w:val="004A3195"/>
    <w:rsid w:val="004E672F"/>
    <w:rsid w:val="004F044E"/>
    <w:rsid w:val="00505051"/>
    <w:rsid w:val="00523F2C"/>
    <w:rsid w:val="00531DC8"/>
    <w:rsid w:val="005437A5"/>
    <w:rsid w:val="00563B38"/>
    <w:rsid w:val="00564682"/>
    <w:rsid w:val="005810D2"/>
    <w:rsid w:val="00585725"/>
    <w:rsid w:val="005962A4"/>
    <w:rsid w:val="005B57F9"/>
    <w:rsid w:val="005B6A49"/>
    <w:rsid w:val="005D2BC2"/>
    <w:rsid w:val="005D32C3"/>
    <w:rsid w:val="00621098"/>
    <w:rsid w:val="00626F1D"/>
    <w:rsid w:val="006321EB"/>
    <w:rsid w:val="00635A51"/>
    <w:rsid w:val="0064752B"/>
    <w:rsid w:val="006650FA"/>
    <w:rsid w:val="00687C27"/>
    <w:rsid w:val="00693BA1"/>
    <w:rsid w:val="00694F80"/>
    <w:rsid w:val="006B301A"/>
    <w:rsid w:val="006E75AB"/>
    <w:rsid w:val="006F7CF6"/>
    <w:rsid w:val="00702810"/>
    <w:rsid w:val="00707058"/>
    <w:rsid w:val="0072593A"/>
    <w:rsid w:val="00740596"/>
    <w:rsid w:val="00740DC7"/>
    <w:rsid w:val="00750B25"/>
    <w:rsid w:val="00782158"/>
    <w:rsid w:val="007E679F"/>
    <w:rsid w:val="007F1199"/>
    <w:rsid w:val="007F7B4E"/>
    <w:rsid w:val="00825859"/>
    <w:rsid w:val="008659E1"/>
    <w:rsid w:val="008A6E46"/>
    <w:rsid w:val="008A71BF"/>
    <w:rsid w:val="008B05BA"/>
    <w:rsid w:val="008C0AF7"/>
    <w:rsid w:val="008C42EE"/>
    <w:rsid w:val="008C78BD"/>
    <w:rsid w:val="008E1DDD"/>
    <w:rsid w:val="008F4EC9"/>
    <w:rsid w:val="00927537"/>
    <w:rsid w:val="00954B40"/>
    <w:rsid w:val="00962CB3"/>
    <w:rsid w:val="00970717"/>
    <w:rsid w:val="00971A26"/>
    <w:rsid w:val="009A66F8"/>
    <w:rsid w:val="009B1157"/>
    <w:rsid w:val="009C50AE"/>
    <w:rsid w:val="009D718C"/>
    <w:rsid w:val="009E08D8"/>
    <w:rsid w:val="009E2D14"/>
    <w:rsid w:val="00A03402"/>
    <w:rsid w:val="00A0698D"/>
    <w:rsid w:val="00A51847"/>
    <w:rsid w:val="00A60F56"/>
    <w:rsid w:val="00A86A56"/>
    <w:rsid w:val="00AA5EA7"/>
    <w:rsid w:val="00AC2E36"/>
    <w:rsid w:val="00AD189D"/>
    <w:rsid w:val="00AD696A"/>
    <w:rsid w:val="00AE2FCE"/>
    <w:rsid w:val="00AF5A8B"/>
    <w:rsid w:val="00B00A8C"/>
    <w:rsid w:val="00B00B1C"/>
    <w:rsid w:val="00B30671"/>
    <w:rsid w:val="00B400C0"/>
    <w:rsid w:val="00B42758"/>
    <w:rsid w:val="00B749E5"/>
    <w:rsid w:val="00B9757A"/>
    <w:rsid w:val="00BB5CCF"/>
    <w:rsid w:val="00BE7ED1"/>
    <w:rsid w:val="00BF0383"/>
    <w:rsid w:val="00C0349D"/>
    <w:rsid w:val="00C04F52"/>
    <w:rsid w:val="00C0509F"/>
    <w:rsid w:val="00C32B7D"/>
    <w:rsid w:val="00C42F0E"/>
    <w:rsid w:val="00C450FA"/>
    <w:rsid w:val="00C523D0"/>
    <w:rsid w:val="00C55B1C"/>
    <w:rsid w:val="00C57095"/>
    <w:rsid w:val="00C65366"/>
    <w:rsid w:val="00C71222"/>
    <w:rsid w:val="00C82400"/>
    <w:rsid w:val="00C82E68"/>
    <w:rsid w:val="00C97E3F"/>
    <w:rsid w:val="00CA4798"/>
    <w:rsid w:val="00CB5435"/>
    <w:rsid w:val="00CD7B05"/>
    <w:rsid w:val="00D14DD4"/>
    <w:rsid w:val="00D214C6"/>
    <w:rsid w:val="00D43D03"/>
    <w:rsid w:val="00D56468"/>
    <w:rsid w:val="00D573B4"/>
    <w:rsid w:val="00D645A2"/>
    <w:rsid w:val="00D929EF"/>
    <w:rsid w:val="00D92CC9"/>
    <w:rsid w:val="00DE4C7D"/>
    <w:rsid w:val="00DE5EA0"/>
    <w:rsid w:val="00DF0CC2"/>
    <w:rsid w:val="00DF7799"/>
    <w:rsid w:val="00E108DE"/>
    <w:rsid w:val="00E1793D"/>
    <w:rsid w:val="00E40A0F"/>
    <w:rsid w:val="00E45DA8"/>
    <w:rsid w:val="00E60296"/>
    <w:rsid w:val="00E61CDF"/>
    <w:rsid w:val="00E8222B"/>
    <w:rsid w:val="00E91A2D"/>
    <w:rsid w:val="00EA534B"/>
    <w:rsid w:val="00EA6BCC"/>
    <w:rsid w:val="00EF4D07"/>
    <w:rsid w:val="00EF7DD3"/>
    <w:rsid w:val="00F255B5"/>
    <w:rsid w:val="00F30B82"/>
    <w:rsid w:val="00F4427D"/>
    <w:rsid w:val="00F57CE0"/>
    <w:rsid w:val="00FB38A2"/>
    <w:rsid w:val="00FD0B66"/>
    <w:rsid w:val="00FD18AC"/>
    <w:rsid w:val="00F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F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9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F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9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1208</Characters>
  <Application>Microsoft Office Word</Application>
  <DocSecurity>0</DocSecurity>
  <Lines>10</Lines>
  <Paragraphs>2</Paragraphs>
  <ScaleCrop>false</ScaleCrop>
  <Company>Lenovo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昝斌</dc:creator>
  <cp:lastModifiedBy>昝斌</cp:lastModifiedBy>
  <cp:revision>1</cp:revision>
  <dcterms:created xsi:type="dcterms:W3CDTF">2020-09-15T03:54:00Z</dcterms:created>
  <dcterms:modified xsi:type="dcterms:W3CDTF">2020-09-15T03:55:00Z</dcterms:modified>
</cp:coreProperties>
</file>